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72026" w14:textId="77777777" w:rsidR="00131B2C" w:rsidRPr="0095764C" w:rsidRDefault="00025F48" w:rsidP="004F724D">
      <w:pPr>
        <w:pStyle w:val="5"/>
        <w:tabs>
          <w:tab w:val="left" w:pos="1260"/>
        </w:tabs>
        <w:spacing w:line="240" w:lineRule="auto"/>
        <w:ind w:left="0" w:right="-6"/>
      </w:pPr>
      <w:r>
        <w:rPr>
          <w:noProof/>
        </w:rPr>
        <w:drawing>
          <wp:inline distT="0" distB="0" distL="0" distR="0" wp14:anchorId="49ABF2F9" wp14:editId="6495103F">
            <wp:extent cx="657225" cy="733425"/>
            <wp:effectExtent l="19050" t="0" r="9525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594233" w14:textId="77777777" w:rsidR="00131B2C" w:rsidRDefault="00131B2C" w:rsidP="004F724D">
      <w:pPr>
        <w:pStyle w:val="5"/>
        <w:tabs>
          <w:tab w:val="left" w:pos="1260"/>
        </w:tabs>
        <w:spacing w:line="240" w:lineRule="auto"/>
        <w:ind w:left="0" w:right="-6"/>
        <w:rPr>
          <w:spacing w:val="0"/>
          <w:sz w:val="24"/>
          <w:szCs w:val="24"/>
        </w:rPr>
      </w:pPr>
      <w:r w:rsidRPr="0095764C">
        <w:rPr>
          <w:spacing w:val="0"/>
          <w:sz w:val="24"/>
          <w:szCs w:val="24"/>
        </w:rPr>
        <w:t>ПРАВИТЕЛЬСТВО САНКТ-ПЕТЕРБУРГА</w:t>
      </w:r>
    </w:p>
    <w:p w14:paraId="244D63B0" w14:textId="77777777" w:rsidR="00D07641" w:rsidRPr="00D07641" w:rsidRDefault="00D07641" w:rsidP="004F724D"/>
    <w:p w14:paraId="47F62384" w14:textId="77777777" w:rsidR="00D07641" w:rsidRDefault="00131B2C" w:rsidP="004F724D">
      <w:pPr>
        <w:tabs>
          <w:tab w:val="left" w:pos="1260"/>
        </w:tabs>
        <w:ind w:right="-6"/>
        <w:jc w:val="center"/>
        <w:rPr>
          <w:b/>
        </w:rPr>
      </w:pPr>
      <w:r>
        <w:rPr>
          <w:b/>
        </w:rPr>
        <w:t xml:space="preserve">КОМИТЕТ ПО ВОПРОСАМ ЗАКОННОСТИ, </w:t>
      </w:r>
    </w:p>
    <w:p w14:paraId="48BD4ADB" w14:textId="77777777" w:rsidR="00131B2C" w:rsidRPr="0095764C" w:rsidRDefault="00131B2C" w:rsidP="004F724D">
      <w:pPr>
        <w:tabs>
          <w:tab w:val="left" w:pos="1260"/>
        </w:tabs>
        <w:ind w:right="-6"/>
        <w:jc w:val="center"/>
        <w:rPr>
          <w:b/>
        </w:rPr>
      </w:pPr>
      <w:r>
        <w:rPr>
          <w:b/>
        </w:rPr>
        <w:t>ПРАВОПОРЯДКА И БЕЗОПАСНОСТИ</w:t>
      </w:r>
    </w:p>
    <w:p w14:paraId="20ED8D7A" w14:textId="77777777" w:rsidR="00131B2C" w:rsidRPr="0095764C" w:rsidRDefault="00131B2C" w:rsidP="004F724D">
      <w:pPr>
        <w:tabs>
          <w:tab w:val="left" w:pos="1260"/>
        </w:tabs>
        <w:ind w:right="-6"/>
        <w:jc w:val="center"/>
        <w:rPr>
          <w:b/>
        </w:rPr>
      </w:pPr>
    </w:p>
    <w:p w14:paraId="54593399" w14:textId="596456B8" w:rsidR="00131B2C" w:rsidRDefault="00F35270" w:rsidP="004F724D">
      <w:pPr>
        <w:tabs>
          <w:tab w:val="left" w:pos="1260"/>
        </w:tabs>
        <w:ind w:right="-6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 w:rsidR="00E71FFF">
        <w:rPr>
          <w:b/>
        </w:rPr>
        <w:t xml:space="preserve"> </w:t>
      </w:r>
      <w:r>
        <w:rPr>
          <w:b/>
        </w:rPr>
        <w:t>Р</w:t>
      </w:r>
      <w:r w:rsidR="00E71FFF">
        <w:rPr>
          <w:b/>
        </w:rPr>
        <w:t xml:space="preserve"> </w:t>
      </w:r>
      <w:r>
        <w:rPr>
          <w:b/>
        </w:rPr>
        <w:t>И</w:t>
      </w:r>
      <w:r w:rsidR="00E71FFF">
        <w:rPr>
          <w:b/>
        </w:rPr>
        <w:t xml:space="preserve"> </w:t>
      </w:r>
      <w:r>
        <w:rPr>
          <w:b/>
        </w:rPr>
        <w:t>К</w:t>
      </w:r>
      <w:r w:rsidR="00E71FFF">
        <w:rPr>
          <w:b/>
        </w:rPr>
        <w:t xml:space="preserve"> </w:t>
      </w:r>
      <w:r>
        <w:rPr>
          <w:b/>
        </w:rPr>
        <w:t>А</w:t>
      </w:r>
      <w:r w:rsidR="00E71FFF">
        <w:rPr>
          <w:b/>
        </w:rPr>
        <w:t xml:space="preserve"> </w:t>
      </w:r>
      <w:r>
        <w:rPr>
          <w:b/>
        </w:rPr>
        <w:t>З</w:t>
      </w:r>
    </w:p>
    <w:p w14:paraId="7D1D49D9" w14:textId="77777777" w:rsidR="00131B2C" w:rsidRPr="0095764C" w:rsidRDefault="00131B2C" w:rsidP="004F724D">
      <w:pPr>
        <w:tabs>
          <w:tab w:val="left" w:pos="1260"/>
        </w:tabs>
        <w:ind w:right="-6"/>
        <w:jc w:val="center"/>
        <w:rPr>
          <w:b/>
        </w:rPr>
      </w:pPr>
    </w:p>
    <w:p w14:paraId="28F8B05D" w14:textId="77777777" w:rsidR="00BE2FEF" w:rsidRDefault="00BE2FEF" w:rsidP="00BE2FEF">
      <w:pPr>
        <w:tabs>
          <w:tab w:val="left" w:pos="1260"/>
        </w:tabs>
        <w:ind w:right="-6"/>
        <w:rPr>
          <w:b/>
        </w:rPr>
      </w:pPr>
    </w:p>
    <w:p w14:paraId="0C89A06B" w14:textId="667E9BC5" w:rsidR="00131B2C" w:rsidRPr="00AF095B" w:rsidRDefault="00A66592" w:rsidP="00BE2FEF">
      <w:pPr>
        <w:tabs>
          <w:tab w:val="left" w:pos="1260"/>
        </w:tabs>
        <w:ind w:right="-6"/>
        <w:rPr>
          <w:b/>
        </w:rPr>
      </w:pPr>
      <w:r>
        <w:rPr>
          <w:b/>
        </w:rPr>
        <w:t>15.01.2021</w:t>
      </w:r>
      <w:r w:rsidR="004559C8" w:rsidRPr="00AF095B">
        <w:rPr>
          <w:b/>
        </w:rPr>
        <w:t xml:space="preserve">                                    </w:t>
      </w:r>
      <w:r w:rsidR="00131B2C" w:rsidRPr="00AF095B">
        <w:rPr>
          <w:b/>
        </w:rPr>
        <w:tab/>
        <w:t xml:space="preserve">                        </w:t>
      </w:r>
      <w:r w:rsidR="007F2F97" w:rsidRPr="00AF095B">
        <w:rPr>
          <w:b/>
        </w:rPr>
        <w:t xml:space="preserve">                         </w:t>
      </w:r>
      <w:r w:rsidR="00131B2C" w:rsidRPr="00AF095B">
        <w:rPr>
          <w:b/>
        </w:rPr>
        <w:t xml:space="preserve">     </w:t>
      </w:r>
      <w:r w:rsidR="00BE2FEF">
        <w:rPr>
          <w:b/>
        </w:rPr>
        <w:t xml:space="preserve">      </w:t>
      </w:r>
      <w:r w:rsidR="00131B2C" w:rsidRPr="00AF095B">
        <w:rPr>
          <w:b/>
        </w:rPr>
        <w:t>№</w:t>
      </w:r>
      <w:r w:rsidR="004559C8" w:rsidRPr="00AF095B">
        <w:rPr>
          <w:b/>
        </w:rPr>
        <w:t xml:space="preserve"> </w:t>
      </w:r>
      <w:r>
        <w:rPr>
          <w:b/>
        </w:rPr>
        <w:t>18-п</w:t>
      </w:r>
    </w:p>
    <w:p w14:paraId="0D41E141" w14:textId="26D9BF73" w:rsidR="00131B2C" w:rsidRPr="0095764C" w:rsidRDefault="00131B2C" w:rsidP="00BE2FEF">
      <w:pPr>
        <w:tabs>
          <w:tab w:val="left" w:pos="1260"/>
        </w:tabs>
        <w:autoSpaceDE w:val="0"/>
        <w:autoSpaceDN w:val="0"/>
        <w:adjustRightInd w:val="0"/>
        <w:ind w:right="-6"/>
        <w:jc w:val="both"/>
        <w:rPr>
          <w:b/>
          <w:bCs/>
        </w:rPr>
      </w:pPr>
    </w:p>
    <w:p w14:paraId="336B3DE6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 w:rsidRPr="0038554D">
        <w:rPr>
          <w:b/>
          <w:bCs/>
        </w:rPr>
        <w:t xml:space="preserve">Об утверждении </w:t>
      </w:r>
      <w:r>
        <w:rPr>
          <w:b/>
          <w:bCs/>
        </w:rPr>
        <w:t>плана</w:t>
      </w:r>
    </w:p>
    <w:p w14:paraId="34327EBE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 w:rsidRPr="00702FAE">
        <w:rPr>
          <w:b/>
          <w:bCs/>
        </w:rPr>
        <w:t>проведения проверок соблюдения</w:t>
      </w:r>
    </w:p>
    <w:p w14:paraId="1034FEDE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 w:rsidRPr="00702FAE">
        <w:rPr>
          <w:b/>
          <w:bCs/>
        </w:rPr>
        <w:t xml:space="preserve">и исполнения </w:t>
      </w:r>
      <w:r>
        <w:rPr>
          <w:b/>
          <w:bCs/>
        </w:rPr>
        <w:t>заказчиками</w:t>
      </w:r>
      <w:r w:rsidRPr="00702FAE">
        <w:rPr>
          <w:b/>
          <w:bCs/>
        </w:rPr>
        <w:t>,</w:t>
      </w:r>
    </w:p>
    <w:p w14:paraId="5C2234D5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proofErr w:type="gramStart"/>
      <w:r w:rsidRPr="00702FAE">
        <w:rPr>
          <w:b/>
          <w:bCs/>
        </w:rPr>
        <w:t>подведомственными</w:t>
      </w:r>
      <w:proofErr w:type="gramEnd"/>
      <w:r>
        <w:rPr>
          <w:b/>
          <w:bCs/>
        </w:rPr>
        <w:t xml:space="preserve"> Комитету</w:t>
      </w:r>
    </w:p>
    <w:p w14:paraId="2751B356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по вопросам законности,</w:t>
      </w:r>
    </w:p>
    <w:p w14:paraId="0459A990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правопорядка и безопасности,</w:t>
      </w:r>
    </w:p>
    <w:p w14:paraId="7ECA9914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законодательства Российской Федерации</w:t>
      </w:r>
    </w:p>
    <w:p w14:paraId="3D5F9511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 w:rsidRPr="00702FAE">
        <w:rPr>
          <w:b/>
          <w:bCs/>
        </w:rPr>
        <w:t>и иных</w:t>
      </w:r>
      <w:r>
        <w:rPr>
          <w:b/>
          <w:bCs/>
        </w:rPr>
        <w:t xml:space="preserve"> </w:t>
      </w:r>
      <w:r w:rsidRPr="00702FAE">
        <w:rPr>
          <w:b/>
          <w:bCs/>
        </w:rPr>
        <w:t>нормативных правовых актов</w:t>
      </w:r>
    </w:p>
    <w:p w14:paraId="16E6904F" w14:textId="77777777" w:rsidR="0012100F" w:rsidRDefault="0012100F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 w:rsidRPr="00702FAE">
        <w:rPr>
          <w:b/>
          <w:bCs/>
        </w:rPr>
        <w:t>о контрактной системе в сфере закупок</w:t>
      </w:r>
    </w:p>
    <w:p w14:paraId="263AE617" w14:textId="77777777" w:rsidR="0012100F" w:rsidRPr="004559C8" w:rsidRDefault="00FD04AB" w:rsidP="00E71FFF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в 20</w:t>
      </w:r>
      <w:r w:rsidR="00D07641">
        <w:rPr>
          <w:b/>
          <w:bCs/>
        </w:rPr>
        <w:t>2</w:t>
      </w:r>
      <w:r w:rsidR="00927B25">
        <w:rPr>
          <w:b/>
          <w:bCs/>
        </w:rPr>
        <w:t>1</w:t>
      </w:r>
      <w:r w:rsidR="002E4EBC">
        <w:rPr>
          <w:b/>
          <w:bCs/>
        </w:rPr>
        <w:t xml:space="preserve"> </w:t>
      </w:r>
      <w:r w:rsidR="0012100F" w:rsidRPr="0038554D">
        <w:rPr>
          <w:b/>
          <w:bCs/>
        </w:rPr>
        <w:t>год</w:t>
      </w:r>
      <w:r w:rsidR="0012100F">
        <w:rPr>
          <w:b/>
          <w:bCs/>
        </w:rPr>
        <w:t>у</w:t>
      </w:r>
    </w:p>
    <w:p w14:paraId="3C99CD75" w14:textId="7964AAD1" w:rsidR="00131B2C" w:rsidRDefault="00131B2C" w:rsidP="004F724D">
      <w:pPr>
        <w:tabs>
          <w:tab w:val="left" w:pos="1260"/>
        </w:tabs>
        <w:autoSpaceDE w:val="0"/>
        <w:autoSpaceDN w:val="0"/>
        <w:adjustRightInd w:val="0"/>
        <w:ind w:right="-6" w:firstLine="539"/>
        <w:jc w:val="both"/>
        <w:rPr>
          <w:b/>
          <w:bCs/>
        </w:rPr>
      </w:pPr>
    </w:p>
    <w:p w14:paraId="63BDE9CD" w14:textId="07BF470D" w:rsidR="00E71FFF" w:rsidRDefault="00E71FFF" w:rsidP="004F724D">
      <w:pPr>
        <w:tabs>
          <w:tab w:val="left" w:pos="1260"/>
        </w:tabs>
        <w:autoSpaceDE w:val="0"/>
        <w:autoSpaceDN w:val="0"/>
        <w:adjustRightInd w:val="0"/>
        <w:ind w:right="-6" w:firstLine="539"/>
        <w:jc w:val="both"/>
        <w:rPr>
          <w:b/>
          <w:bCs/>
        </w:rPr>
      </w:pPr>
    </w:p>
    <w:p w14:paraId="736BD7D2" w14:textId="2B420697" w:rsidR="00181829" w:rsidRPr="00D07641" w:rsidRDefault="007B26E0" w:rsidP="00E71FFF">
      <w:pPr>
        <w:ind w:firstLine="567"/>
        <w:jc w:val="both"/>
      </w:pPr>
      <w:r w:rsidRPr="00D07641">
        <w:t xml:space="preserve">В соответствии со статьей 100 Федерального закона от </w:t>
      </w:r>
      <w:r w:rsidR="00E741F4">
        <w:t xml:space="preserve">05.04.2013 </w:t>
      </w:r>
      <w:r w:rsidRPr="00D07641">
        <w:t xml:space="preserve">№ 44-ФЗ </w:t>
      </w:r>
      <w:r w:rsidR="00D07641">
        <w:br/>
      </w:r>
      <w:r w:rsidRPr="00D07641">
        <w:t>«О контрактной системе в сфере закупок товаров, работ и услуг для обеспечения государственных и муниципальных нужд» и постановлением Правительства</w:t>
      </w:r>
      <w:r w:rsidR="00E71FFF">
        <w:t xml:space="preserve"> </w:t>
      </w:r>
      <w:r w:rsidR="00E71FFF">
        <w:br/>
      </w:r>
      <w:r w:rsidRPr="00D07641">
        <w:t>Санкт-Петербурга от 30.12.2013 № 1095 «О системе закупок товаров, работ, услуг</w:t>
      </w:r>
      <w:r w:rsidR="00E741F4">
        <w:br/>
      </w:r>
      <w:r w:rsidRPr="00D07641">
        <w:t>для обеспечения нужд Санкт-Петербурга»</w:t>
      </w:r>
      <w:r w:rsidR="00D07641" w:rsidRPr="00D07641">
        <w:t>,</w:t>
      </w:r>
    </w:p>
    <w:p w14:paraId="0B4376B9" w14:textId="77777777" w:rsidR="00164450" w:rsidRPr="00D07641" w:rsidRDefault="00164450" w:rsidP="00E71FFF">
      <w:pPr>
        <w:jc w:val="both"/>
        <w:rPr>
          <w:bCs/>
        </w:rPr>
      </w:pPr>
    </w:p>
    <w:p w14:paraId="362E4C2F" w14:textId="77777777" w:rsidR="0012100F" w:rsidRPr="00D07641" w:rsidRDefault="00164450" w:rsidP="00E71FFF">
      <w:pPr>
        <w:jc w:val="both"/>
        <w:rPr>
          <w:b/>
          <w:bCs/>
        </w:rPr>
      </w:pPr>
      <w:proofErr w:type="gramStart"/>
      <w:r w:rsidRPr="00D07641">
        <w:rPr>
          <w:b/>
          <w:bCs/>
        </w:rPr>
        <w:t>П</w:t>
      </w:r>
      <w:proofErr w:type="gramEnd"/>
      <w:r w:rsidRPr="00D07641">
        <w:rPr>
          <w:b/>
          <w:bCs/>
        </w:rPr>
        <w:t xml:space="preserve"> Р И К А З Ы В А Ю:</w:t>
      </w:r>
    </w:p>
    <w:p w14:paraId="292D6AA9" w14:textId="77777777" w:rsidR="00D07641" w:rsidRPr="00D07641" w:rsidRDefault="00D07641" w:rsidP="00E71FFF">
      <w:pPr>
        <w:jc w:val="both"/>
        <w:rPr>
          <w:b/>
          <w:bCs/>
        </w:rPr>
      </w:pPr>
    </w:p>
    <w:p w14:paraId="1D882236" w14:textId="77777777" w:rsidR="00E71FFF" w:rsidRDefault="00E71FFF" w:rsidP="00E71FFF">
      <w:pPr>
        <w:ind w:firstLine="567"/>
        <w:jc w:val="both"/>
      </w:pPr>
      <w:r>
        <w:t>1. </w:t>
      </w:r>
      <w:r w:rsidR="0012100F" w:rsidRPr="00D07641">
        <w:t>Утвердить план проведения проверок соблюдения и исполнения заказчиками, подведомственными Комитету по вопросам законности, правопорядка</w:t>
      </w:r>
      <w:r>
        <w:t xml:space="preserve"> </w:t>
      </w:r>
      <w:r w:rsidR="0012100F" w:rsidRPr="00D07641">
        <w:t>и безопасности, законодательства Российской Федерации</w:t>
      </w:r>
      <w:r w:rsidR="00D07641">
        <w:t xml:space="preserve"> </w:t>
      </w:r>
      <w:r w:rsidR="0012100F" w:rsidRPr="00D07641">
        <w:t xml:space="preserve">и иных нормативных правовых актов </w:t>
      </w:r>
      <w:r>
        <w:br/>
      </w:r>
      <w:r w:rsidR="0012100F" w:rsidRPr="00D07641">
        <w:t>о контрактной системе в с</w:t>
      </w:r>
      <w:r w:rsidR="00FD04AB" w:rsidRPr="00D07641">
        <w:t>фере закупок в 20</w:t>
      </w:r>
      <w:r w:rsidR="00D07641" w:rsidRPr="00D07641">
        <w:t>2</w:t>
      </w:r>
      <w:r w:rsidR="005313BF">
        <w:t>1</w:t>
      </w:r>
      <w:r w:rsidR="0012100F" w:rsidRPr="00D07641">
        <w:t xml:space="preserve"> году</w:t>
      </w:r>
      <w:r w:rsidR="00AE422B" w:rsidRPr="00D07641">
        <w:t>, согласно приложению</w:t>
      </w:r>
      <w:r w:rsidR="0012100F" w:rsidRPr="00D07641">
        <w:t>.</w:t>
      </w:r>
    </w:p>
    <w:p w14:paraId="161C83F4" w14:textId="4F2E4D32" w:rsidR="00131B2C" w:rsidRPr="00D07641" w:rsidRDefault="00E71FFF" w:rsidP="00E71FFF">
      <w:pPr>
        <w:ind w:firstLine="567"/>
        <w:jc w:val="both"/>
      </w:pPr>
      <w:r>
        <w:t>2. </w:t>
      </w:r>
      <w:proofErr w:type="gramStart"/>
      <w:r w:rsidR="001E6484" w:rsidRPr="00D07641">
        <w:t>Контроль за</w:t>
      </w:r>
      <w:proofErr w:type="gramEnd"/>
      <w:r w:rsidR="001E6484" w:rsidRPr="00D07641">
        <w:t xml:space="preserve"> выполнением </w:t>
      </w:r>
      <w:r w:rsidR="00F35270" w:rsidRPr="00D07641">
        <w:t>приказа</w:t>
      </w:r>
      <w:r w:rsidR="001E6484" w:rsidRPr="00D07641">
        <w:t xml:space="preserve"> </w:t>
      </w:r>
      <w:r w:rsidR="00B95E4E">
        <w:t>возложить на заместителя председателя</w:t>
      </w:r>
      <w:r>
        <w:t xml:space="preserve"> Комитета по вопросам законности, правопорядка и безопасности</w:t>
      </w:r>
      <w:r w:rsidR="00B95E4E">
        <w:t xml:space="preserve"> Лукьянова С.В</w:t>
      </w:r>
      <w:r w:rsidR="00781D4D" w:rsidRPr="00D07641">
        <w:t>.</w:t>
      </w:r>
    </w:p>
    <w:p w14:paraId="5EFED725" w14:textId="744B9153" w:rsidR="00131B2C" w:rsidRDefault="00131B2C" w:rsidP="00E71FFF">
      <w:pPr>
        <w:tabs>
          <w:tab w:val="left" w:pos="1260"/>
        </w:tabs>
        <w:autoSpaceDE w:val="0"/>
        <w:autoSpaceDN w:val="0"/>
        <w:adjustRightInd w:val="0"/>
        <w:ind w:firstLine="539"/>
        <w:jc w:val="both"/>
        <w:rPr>
          <w:bCs/>
        </w:rPr>
      </w:pPr>
    </w:p>
    <w:p w14:paraId="12130C80" w14:textId="77777777" w:rsidR="00E71FFF" w:rsidRPr="00D07641" w:rsidRDefault="00E71FFF" w:rsidP="004F724D">
      <w:pPr>
        <w:tabs>
          <w:tab w:val="left" w:pos="1260"/>
        </w:tabs>
        <w:autoSpaceDE w:val="0"/>
        <w:autoSpaceDN w:val="0"/>
        <w:adjustRightInd w:val="0"/>
        <w:ind w:right="-6" w:firstLine="539"/>
        <w:jc w:val="both"/>
        <w:rPr>
          <w:bCs/>
        </w:rPr>
      </w:pPr>
    </w:p>
    <w:p w14:paraId="7190866C" w14:textId="77777777" w:rsidR="00131B2C" w:rsidRPr="00D07641" w:rsidRDefault="00131B2C" w:rsidP="004F724D">
      <w:pPr>
        <w:tabs>
          <w:tab w:val="left" w:pos="1260"/>
        </w:tabs>
        <w:ind w:right="-6" w:firstLine="539"/>
        <w:rPr>
          <w:bCs/>
        </w:rPr>
      </w:pPr>
    </w:p>
    <w:p w14:paraId="5081D139" w14:textId="26DFF91E" w:rsidR="00131B2C" w:rsidRPr="00D07641" w:rsidRDefault="00131B2C" w:rsidP="004F724D">
      <w:pPr>
        <w:tabs>
          <w:tab w:val="left" w:pos="1260"/>
        </w:tabs>
        <w:ind w:right="-6"/>
        <w:jc w:val="both"/>
        <w:rPr>
          <w:b/>
          <w:bCs/>
        </w:rPr>
      </w:pPr>
      <w:r w:rsidRPr="00D07641">
        <w:rPr>
          <w:b/>
          <w:bCs/>
        </w:rPr>
        <w:t>Председатель Комитета</w:t>
      </w:r>
      <w:r w:rsidRPr="00D07641">
        <w:rPr>
          <w:b/>
          <w:bCs/>
        </w:rPr>
        <w:tab/>
      </w:r>
      <w:r w:rsidRPr="00D07641">
        <w:rPr>
          <w:b/>
          <w:bCs/>
        </w:rPr>
        <w:tab/>
        <w:t xml:space="preserve">              </w:t>
      </w:r>
      <w:r w:rsidR="00181829" w:rsidRPr="00D07641">
        <w:rPr>
          <w:b/>
          <w:bCs/>
        </w:rPr>
        <w:t xml:space="preserve">                    </w:t>
      </w:r>
      <w:r w:rsidR="007B26E0" w:rsidRPr="00D07641">
        <w:rPr>
          <w:b/>
          <w:bCs/>
        </w:rPr>
        <w:t xml:space="preserve">    </w:t>
      </w:r>
      <w:r w:rsidR="004D1EC7" w:rsidRPr="00D07641">
        <w:rPr>
          <w:b/>
          <w:bCs/>
        </w:rPr>
        <w:t xml:space="preserve">    </w:t>
      </w:r>
      <w:r w:rsidR="007B26E0" w:rsidRPr="00D07641">
        <w:rPr>
          <w:b/>
          <w:bCs/>
        </w:rPr>
        <w:t xml:space="preserve"> </w:t>
      </w:r>
      <w:r w:rsidR="00D07641">
        <w:rPr>
          <w:b/>
          <w:bCs/>
        </w:rPr>
        <w:t xml:space="preserve">                           </w:t>
      </w:r>
      <w:r w:rsidR="00181829" w:rsidRPr="00D07641">
        <w:rPr>
          <w:b/>
          <w:bCs/>
        </w:rPr>
        <w:t xml:space="preserve"> </w:t>
      </w:r>
      <w:proofErr w:type="spellStart"/>
      <w:r w:rsidR="00D07641" w:rsidRPr="00D07641">
        <w:rPr>
          <w:b/>
          <w:bCs/>
        </w:rPr>
        <w:t>О.И.Аришина</w:t>
      </w:r>
      <w:proofErr w:type="spellEnd"/>
    </w:p>
    <w:p w14:paraId="1C01ADA3" w14:textId="77777777" w:rsidR="00EB4816" w:rsidRDefault="00EB4816" w:rsidP="004F724D">
      <w:pPr>
        <w:tabs>
          <w:tab w:val="left" w:pos="1260"/>
        </w:tabs>
        <w:ind w:right="-6"/>
        <w:jc w:val="both"/>
        <w:rPr>
          <w:bCs/>
          <w:sz w:val="28"/>
          <w:szCs w:val="28"/>
        </w:rPr>
        <w:sectPr w:rsidR="00EB4816" w:rsidSect="00E71FFF">
          <w:headerReference w:type="even" r:id="rId10"/>
          <w:pgSz w:w="11906" w:h="16838" w:code="9"/>
          <w:pgMar w:top="1134" w:right="851" w:bottom="1134" w:left="1701" w:header="539" w:footer="720" w:gutter="0"/>
          <w:pgNumType w:start="1"/>
          <w:cols w:space="720"/>
          <w:titlePg/>
          <w:docGrid w:linePitch="326"/>
        </w:sectPr>
      </w:pPr>
    </w:p>
    <w:p w14:paraId="076EFDBE" w14:textId="77777777" w:rsidR="00EB4816" w:rsidRDefault="00EB4816" w:rsidP="00E71FFF">
      <w:pPr>
        <w:ind w:left="10620"/>
      </w:pPr>
      <w:r>
        <w:lastRenderedPageBreak/>
        <w:t xml:space="preserve">Приложение </w:t>
      </w:r>
    </w:p>
    <w:p w14:paraId="480905FD" w14:textId="47A81D26" w:rsidR="00EB4816" w:rsidRDefault="00927B25" w:rsidP="00E71FFF">
      <w:pPr>
        <w:ind w:left="10620"/>
      </w:pPr>
      <w:r>
        <w:t xml:space="preserve">к приказу </w:t>
      </w:r>
      <w:r w:rsidR="00EB4816">
        <w:t xml:space="preserve">Комитета по вопросам </w:t>
      </w:r>
    </w:p>
    <w:p w14:paraId="1D379BF2" w14:textId="68AB1A82" w:rsidR="00EB4816" w:rsidRDefault="00EB4816" w:rsidP="00E71FFF">
      <w:pPr>
        <w:ind w:left="10620"/>
      </w:pPr>
      <w:r>
        <w:t xml:space="preserve">законности, правопорядка </w:t>
      </w:r>
      <w:r w:rsidR="00BE2FEF">
        <w:br/>
      </w:r>
      <w:r>
        <w:t>и безопасности</w:t>
      </w:r>
    </w:p>
    <w:p w14:paraId="79664F01" w14:textId="4157D3F7" w:rsidR="007F2F97" w:rsidRPr="007F2F97" w:rsidRDefault="00E71FFF" w:rsidP="00E71FFF">
      <w:pPr>
        <w:tabs>
          <w:tab w:val="left" w:pos="1260"/>
        </w:tabs>
        <w:ind w:right="-6" w:firstLine="539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E2FEF">
        <w:tab/>
      </w:r>
      <w:r w:rsidR="00EB4816">
        <w:t>от</w:t>
      </w:r>
      <w:r w:rsidR="00BC6D74">
        <w:t xml:space="preserve"> </w:t>
      </w:r>
      <w:r w:rsidR="00A66592">
        <w:t xml:space="preserve">15.01.2021 </w:t>
      </w:r>
      <w:r w:rsidR="00EB4816">
        <w:t>№</w:t>
      </w:r>
      <w:r w:rsidR="00BA0833">
        <w:t xml:space="preserve"> </w:t>
      </w:r>
      <w:r w:rsidR="00A66592">
        <w:t>18-п</w:t>
      </w:r>
      <w:bookmarkStart w:id="0" w:name="_GoBack"/>
      <w:bookmarkEnd w:id="0"/>
    </w:p>
    <w:p w14:paraId="64F1CD20" w14:textId="77777777" w:rsidR="00EB4816" w:rsidRDefault="00EB4816" w:rsidP="004F724D">
      <w:pPr>
        <w:jc w:val="right"/>
        <w:rPr>
          <w:b/>
          <w:sz w:val="28"/>
          <w:szCs w:val="28"/>
        </w:rPr>
      </w:pPr>
    </w:p>
    <w:p w14:paraId="2B5736E4" w14:textId="77777777" w:rsidR="004F7E73" w:rsidRDefault="004F7E73" w:rsidP="00EB4816">
      <w:pPr>
        <w:jc w:val="center"/>
        <w:outlineLvl w:val="0"/>
        <w:rPr>
          <w:b/>
          <w:sz w:val="28"/>
          <w:szCs w:val="28"/>
        </w:rPr>
      </w:pPr>
    </w:p>
    <w:p w14:paraId="4BE1A2BE" w14:textId="77777777" w:rsidR="0035468F" w:rsidRPr="00AC2246" w:rsidRDefault="0035468F" w:rsidP="00EB4816">
      <w:pPr>
        <w:jc w:val="center"/>
        <w:outlineLvl w:val="0"/>
        <w:rPr>
          <w:b/>
        </w:rPr>
      </w:pPr>
    </w:p>
    <w:p w14:paraId="2A2D2BAA" w14:textId="3C082F48" w:rsidR="00EB4816" w:rsidRPr="00AC2246" w:rsidRDefault="00EB4816" w:rsidP="00EB4816">
      <w:pPr>
        <w:jc w:val="center"/>
        <w:outlineLvl w:val="0"/>
        <w:rPr>
          <w:b/>
        </w:rPr>
      </w:pPr>
      <w:proofErr w:type="gramStart"/>
      <w:r w:rsidRPr="00AC2246">
        <w:rPr>
          <w:b/>
        </w:rPr>
        <w:t>П</w:t>
      </w:r>
      <w:proofErr w:type="gramEnd"/>
      <w:r w:rsidRPr="00AC2246">
        <w:rPr>
          <w:b/>
        </w:rPr>
        <w:t xml:space="preserve"> Л А Н</w:t>
      </w:r>
    </w:p>
    <w:p w14:paraId="21F0EE07" w14:textId="77777777" w:rsidR="00AC2246" w:rsidRDefault="0012100F" w:rsidP="0012100F">
      <w:pPr>
        <w:jc w:val="center"/>
        <w:outlineLvl w:val="0"/>
        <w:rPr>
          <w:b/>
        </w:rPr>
      </w:pPr>
      <w:r w:rsidRPr="00AC2246">
        <w:rPr>
          <w:b/>
        </w:rPr>
        <w:t>проведения</w:t>
      </w:r>
      <w:r w:rsidRPr="00AC2246">
        <w:t xml:space="preserve"> </w:t>
      </w:r>
      <w:r w:rsidRPr="00AC2246">
        <w:rPr>
          <w:b/>
        </w:rPr>
        <w:t xml:space="preserve">проверок соблюдения и исполнения заказчиками, подведомственными Комитету по вопросам </w:t>
      </w:r>
    </w:p>
    <w:p w14:paraId="32E85125" w14:textId="77777777" w:rsidR="0012100F" w:rsidRPr="00AC2246" w:rsidRDefault="0012100F" w:rsidP="0012100F">
      <w:pPr>
        <w:jc w:val="center"/>
        <w:outlineLvl w:val="0"/>
        <w:rPr>
          <w:b/>
        </w:rPr>
      </w:pPr>
      <w:r w:rsidRPr="00AC2246">
        <w:rPr>
          <w:b/>
        </w:rPr>
        <w:t>законности, правопорядка и безопасности, законодательства Российской Федерации и иных</w:t>
      </w:r>
      <w:r w:rsidRPr="00AC2246">
        <w:rPr>
          <w:b/>
        </w:rPr>
        <w:br/>
        <w:t>нормативных правовых актов о контрактно</w:t>
      </w:r>
      <w:r w:rsidR="00FD04AB" w:rsidRPr="00AC2246">
        <w:rPr>
          <w:b/>
        </w:rPr>
        <w:t>й системе в сфере закупок в 20</w:t>
      </w:r>
      <w:r w:rsidR="00D07641" w:rsidRPr="00AC2246">
        <w:rPr>
          <w:b/>
        </w:rPr>
        <w:t>2</w:t>
      </w:r>
      <w:r w:rsidR="005313BF">
        <w:rPr>
          <w:b/>
        </w:rPr>
        <w:t>1</w:t>
      </w:r>
      <w:r w:rsidRPr="00AC2246">
        <w:rPr>
          <w:b/>
        </w:rPr>
        <w:t xml:space="preserve"> году</w:t>
      </w:r>
    </w:p>
    <w:p w14:paraId="157DC0AD" w14:textId="77777777" w:rsidR="0012100F" w:rsidRPr="0012100F" w:rsidRDefault="0012100F" w:rsidP="00EB4816">
      <w:pPr>
        <w:jc w:val="center"/>
        <w:outlineLvl w:val="0"/>
        <w:rPr>
          <w:b/>
          <w:sz w:val="28"/>
          <w:szCs w:val="28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2977"/>
        <w:gridCol w:w="1701"/>
        <w:gridCol w:w="3402"/>
        <w:gridCol w:w="2268"/>
      </w:tblGrid>
      <w:tr w:rsidR="00EB4816" w14:paraId="718D841B" w14:textId="77777777" w:rsidTr="00A97792">
        <w:tc>
          <w:tcPr>
            <w:tcW w:w="709" w:type="dxa"/>
          </w:tcPr>
          <w:p w14:paraId="14556439" w14:textId="77777777" w:rsidR="00EB4816" w:rsidRDefault="00EB4816" w:rsidP="00481369">
            <w:pPr>
              <w:tabs>
                <w:tab w:val="center" w:pos="4677"/>
                <w:tab w:val="right" w:pos="9355"/>
              </w:tabs>
            </w:pPr>
          </w:p>
          <w:p w14:paraId="2AF29B1A" w14:textId="77777777" w:rsidR="00EB4816" w:rsidRPr="00B311F8" w:rsidRDefault="00EB4816" w:rsidP="00481369">
            <w:pPr>
              <w:tabs>
                <w:tab w:val="center" w:pos="4677"/>
                <w:tab w:val="right" w:pos="9355"/>
              </w:tabs>
            </w:pPr>
            <w:r w:rsidRPr="00B311F8">
              <w:t>№</w:t>
            </w:r>
            <w:r>
              <w:t xml:space="preserve"> </w:t>
            </w:r>
            <w:proofErr w:type="gramStart"/>
            <w:r w:rsidRPr="00B311F8">
              <w:t>п</w:t>
            </w:r>
            <w:proofErr w:type="gramEnd"/>
            <w:r w:rsidRPr="00B311F8">
              <w:t>/п</w:t>
            </w:r>
          </w:p>
        </w:tc>
        <w:tc>
          <w:tcPr>
            <w:tcW w:w="3260" w:type="dxa"/>
          </w:tcPr>
          <w:p w14:paraId="3834F75B" w14:textId="77777777" w:rsidR="00EB4816" w:rsidRPr="00B311F8" w:rsidRDefault="00EB4816" w:rsidP="00EB4816">
            <w:pPr>
              <w:tabs>
                <w:tab w:val="center" w:pos="4677"/>
                <w:tab w:val="right" w:pos="9355"/>
              </w:tabs>
            </w:pPr>
          </w:p>
          <w:p w14:paraId="63023FC3" w14:textId="6395B2F3" w:rsidR="00EB4816" w:rsidRPr="00B311F8" w:rsidRDefault="00EB4816" w:rsidP="00AB03AC">
            <w:pPr>
              <w:tabs>
                <w:tab w:val="center" w:pos="4677"/>
                <w:tab w:val="right" w:pos="9355"/>
              </w:tabs>
              <w:jc w:val="center"/>
            </w:pPr>
            <w:r w:rsidRPr="00B311F8">
              <w:t>На</w:t>
            </w:r>
            <w:r>
              <w:t>именование</w:t>
            </w:r>
            <w:r w:rsidRPr="00B311F8">
              <w:t xml:space="preserve"> учреждения</w:t>
            </w:r>
          </w:p>
        </w:tc>
        <w:tc>
          <w:tcPr>
            <w:tcW w:w="2977" w:type="dxa"/>
          </w:tcPr>
          <w:p w14:paraId="685516A5" w14:textId="77777777" w:rsidR="00EB4816" w:rsidRPr="00B311F8" w:rsidRDefault="00EB4816" w:rsidP="00EB4816">
            <w:pPr>
              <w:tabs>
                <w:tab w:val="center" w:pos="4677"/>
                <w:tab w:val="right" w:pos="9355"/>
              </w:tabs>
            </w:pPr>
          </w:p>
          <w:p w14:paraId="2352ACFB" w14:textId="77777777" w:rsidR="00EB4816" w:rsidRDefault="00EB4816" w:rsidP="00EB4816">
            <w:pPr>
              <w:tabs>
                <w:tab w:val="center" w:pos="4677"/>
                <w:tab w:val="right" w:pos="9355"/>
              </w:tabs>
              <w:jc w:val="center"/>
            </w:pPr>
            <w:r w:rsidRPr="00B311F8">
              <w:t>Адрес</w:t>
            </w:r>
            <w:r>
              <w:t xml:space="preserve"> местонахождения</w:t>
            </w:r>
          </w:p>
          <w:p w14:paraId="35C2E862" w14:textId="77777777" w:rsidR="00EB4816" w:rsidRPr="00B311F8" w:rsidRDefault="00EB4816" w:rsidP="00EB4816">
            <w:pPr>
              <w:tabs>
                <w:tab w:val="center" w:pos="4677"/>
                <w:tab w:val="right" w:pos="9355"/>
              </w:tabs>
              <w:jc w:val="center"/>
            </w:pPr>
            <w:r>
              <w:t>учреждения</w:t>
            </w:r>
          </w:p>
        </w:tc>
        <w:tc>
          <w:tcPr>
            <w:tcW w:w="1701" w:type="dxa"/>
          </w:tcPr>
          <w:p w14:paraId="1159D138" w14:textId="77777777" w:rsidR="00EB4816" w:rsidRDefault="00EB4816" w:rsidP="00EB4816">
            <w:pPr>
              <w:tabs>
                <w:tab w:val="center" w:pos="4677"/>
                <w:tab w:val="right" w:pos="9355"/>
              </w:tabs>
              <w:jc w:val="center"/>
            </w:pPr>
          </w:p>
          <w:p w14:paraId="3DBC0E1C" w14:textId="77777777" w:rsidR="00EB4816" w:rsidRDefault="00EB4816" w:rsidP="00EB4816">
            <w:pPr>
              <w:tabs>
                <w:tab w:val="center" w:pos="4677"/>
                <w:tab w:val="right" w:pos="9355"/>
              </w:tabs>
              <w:jc w:val="center"/>
            </w:pPr>
            <w:r>
              <w:t>ИНН</w:t>
            </w:r>
          </w:p>
          <w:p w14:paraId="72762DEC" w14:textId="77777777" w:rsidR="00EB4816" w:rsidRDefault="00EB4816" w:rsidP="00EB4816">
            <w:pPr>
              <w:tabs>
                <w:tab w:val="center" w:pos="4677"/>
                <w:tab w:val="right" w:pos="9355"/>
              </w:tabs>
              <w:jc w:val="center"/>
            </w:pPr>
            <w:r>
              <w:t>учреждения</w:t>
            </w:r>
          </w:p>
        </w:tc>
        <w:tc>
          <w:tcPr>
            <w:tcW w:w="3402" w:type="dxa"/>
          </w:tcPr>
          <w:p w14:paraId="3ACCAA33" w14:textId="77777777" w:rsidR="00EB4816" w:rsidRDefault="00EB4816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  <w:p w14:paraId="58AA3CEB" w14:textId="05BBCA29" w:rsidR="00EB4816" w:rsidRPr="00B311F8" w:rsidRDefault="00EB4816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  <w:r>
              <w:t xml:space="preserve">Предмет, цель </w:t>
            </w:r>
            <w:r w:rsidR="00E741F4">
              <w:br/>
            </w:r>
            <w:r>
              <w:t>и о</w:t>
            </w:r>
            <w:r w:rsidRPr="00B311F8">
              <w:t xml:space="preserve">снование </w:t>
            </w:r>
            <w:r>
              <w:t xml:space="preserve">проведения </w:t>
            </w:r>
            <w:r w:rsidRPr="00B311F8">
              <w:t>провер</w:t>
            </w:r>
            <w:r>
              <w:t>ки</w:t>
            </w:r>
          </w:p>
        </w:tc>
        <w:tc>
          <w:tcPr>
            <w:tcW w:w="2268" w:type="dxa"/>
          </w:tcPr>
          <w:p w14:paraId="15EFEDC6" w14:textId="77777777" w:rsidR="00927B25" w:rsidRDefault="00EB4816" w:rsidP="00AB03AC">
            <w:pPr>
              <w:tabs>
                <w:tab w:val="center" w:pos="4677"/>
                <w:tab w:val="right" w:pos="9355"/>
              </w:tabs>
              <w:jc w:val="center"/>
            </w:pPr>
            <w:r w:rsidRPr="00B311F8">
              <w:t>Дата начала</w:t>
            </w:r>
          </w:p>
          <w:p w14:paraId="308175B6" w14:textId="689CD49E" w:rsidR="00EB4816" w:rsidRPr="00B311F8" w:rsidRDefault="00EB4816" w:rsidP="00AB03AC">
            <w:pPr>
              <w:tabs>
                <w:tab w:val="center" w:pos="4677"/>
                <w:tab w:val="right" w:pos="9355"/>
              </w:tabs>
              <w:jc w:val="center"/>
            </w:pPr>
            <w:r w:rsidRPr="00B311F8">
              <w:t>и окончания проверки</w:t>
            </w:r>
          </w:p>
        </w:tc>
      </w:tr>
      <w:tr w:rsidR="008140A4" w14:paraId="32EA4326" w14:textId="77777777" w:rsidTr="00A97792">
        <w:trPr>
          <w:trHeight w:val="1452"/>
        </w:trPr>
        <w:tc>
          <w:tcPr>
            <w:tcW w:w="709" w:type="dxa"/>
          </w:tcPr>
          <w:p w14:paraId="5D11FA77" w14:textId="23A0E7AC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t>1. </w:t>
            </w:r>
          </w:p>
        </w:tc>
        <w:tc>
          <w:tcPr>
            <w:tcW w:w="3260" w:type="dxa"/>
          </w:tcPr>
          <w:p w14:paraId="63DE0A30" w14:textId="31B29A07" w:rsidR="008140A4" w:rsidRPr="00251E3E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E71FFF">
              <w:rPr>
                <w:rFonts w:eastAsiaTheme="minorEastAsia"/>
              </w:rPr>
              <w:br/>
            </w:r>
            <w:r w:rsidRPr="00E96C1D">
              <w:rPr>
                <w:rFonts w:eastAsiaTheme="minorEastAsia"/>
              </w:rPr>
              <w:t>«</w:t>
            </w:r>
            <w:r>
              <w:rPr>
                <w:rFonts w:eastAsiaTheme="minorEastAsia"/>
              </w:rPr>
              <w:t>Поисково-спасательная служба Санкт-Петербурга»</w:t>
            </w:r>
          </w:p>
        </w:tc>
        <w:tc>
          <w:tcPr>
            <w:tcW w:w="2977" w:type="dxa"/>
          </w:tcPr>
          <w:p w14:paraId="5839CE8B" w14:textId="5485643C" w:rsidR="008140A4" w:rsidRPr="00711A50" w:rsidRDefault="008140A4" w:rsidP="008507C5">
            <w:pPr>
              <w:tabs>
                <w:tab w:val="center" w:pos="4677"/>
                <w:tab w:val="right" w:pos="9355"/>
              </w:tabs>
            </w:pPr>
            <w:r w:rsidRPr="00E96C1D">
              <w:t xml:space="preserve">198035, </w:t>
            </w:r>
            <w:r>
              <w:t>Санкт-Петербург</w:t>
            </w:r>
            <w:r w:rsidRPr="00E96C1D">
              <w:t xml:space="preserve">, </w:t>
            </w:r>
            <w:r>
              <w:t xml:space="preserve">ул. </w:t>
            </w:r>
            <w:proofErr w:type="spellStart"/>
            <w:r>
              <w:t>Невельская</w:t>
            </w:r>
            <w:proofErr w:type="spellEnd"/>
            <w:r w:rsidRPr="00E96C1D">
              <w:t xml:space="preserve">, </w:t>
            </w:r>
            <w:r w:rsidR="002A529B">
              <w:t xml:space="preserve">д. </w:t>
            </w:r>
            <w:r w:rsidRPr="00E96C1D">
              <w:t>1</w:t>
            </w:r>
            <w:r w:rsidR="002A529B">
              <w:br/>
            </w:r>
          </w:p>
        </w:tc>
        <w:tc>
          <w:tcPr>
            <w:tcW w:w="1701" w:type="dxa"/>
          </w:tcPr>
          <w:p w14:paraId="3CB5950B" w14:textId="77777777" w:rsidR="008140A4" w:rsidRPr="007775C7" w:rsidRDefault="008140A4" w:rsidP="00927B25">
            <w:pPr>
              <w:tabs>
                <w:tab w:val="center" w:pos="4677"/>
                <w:tab w:val="right" w:pos="9355"/>
              </w:tabs>
              <w:ind w:hanging="108"/>
              <w:jc w:val="center"/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>7805481814</w:t>
            </w:r>
          </w:p>
        </w:tc>
        <w:tc>
          <w:tcPr>
            <w:tcW w:w="3402" w:type="dxa"/>
            <w:vMerge w:val="restart"/>
          </w:tcPr>
          <w:p w14:paraId="3821C8A1" w14:textId="248DB8AA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  <w:r>
              <w:t>Предмет проверок: соблюдение</w:t>
            </w:r>
            <w:r w:rsidR="004F724D">
              <w:t xml:space="preserve"> </w:t>
            </w:r>
            <w:r>
              <w:t>государственным учреждением</w:t>
            </w:r>
            <w:r w:rsidR="004F724D">
              <w:t xml:space="preserve"> </w:t>
            </w:r>
            <w:r>
              <w:t>законодательства Российской</w:t>
            </w:r>
            <w:r w:rsidR="004F724D">
              <w:t xml:space="preserve"> </w:t>
            </w:r>
            <w:r>
              <w:t>Федерации и иных нормативных</w:t>
            </w:r>
            <w:r w:rsidR="004F724D">
              <w:t xml:space="preserve"> </w:t>
            </w:r>
            <w:r>
              <w:t>правовых актов</w:t>
            </w:r>
            <w:r w:rsidR="00444B42">
              <w:br/>
            </w:r>
            <w:r>
              <w:t xml:space="preserve"> о контрактной системе </w:t>
            </w:r>
            <w:r w:rsidR="00A97792">
              <w:br/>
            </w:r>
            <w:r>
              <w:t>в сфере закупок.</w:t>
            </w:r>
          </w:p>
          <w:p w14:paraId="2F9E8484" w14:textId="6BF21CFC" w:rsidR="008140A4" w:rsidRDefault="008140A4" w:rsidP="00A97792">
            <w:pPr>
              <w:tabs>
                <w:tab w:val="center" w:pos="4677"/>
                <w:tab w:val="right" w:pos="9355"/>
              </w:tabs>
            </w:pPr>
          </w:p>
          <w:p w14:paraId="1C9514C3" w14:textId="496C6A8D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  <w:r>
              <w:t>Цель проверок: предупреждение</w:t>
            </w:r>
            <w:r w:rsidR="004F724D">
              <w:t xml:space="preserve"> </w:t>
            </w:r>
            <w:r w:rsidR="00444B42">
              <w:br/>
            </w:r>
            <w:r>
              <w:t>и выявление нарушений законодательства</w:t>
            </w:r>
            <w:r w:rsidR="004F724D">
              <w:t xml:space="preserve"> </w:t>
            </w:r>
            <w:r>
              <w:t>Российской Федерации и иных нормативных правовых актов</w:t>
            </w:r>
            <w:r w:rsidR="00444B42">
              <w:t xml:space="preserve"> </w:t>
            </w:r>
            <w:r w:rsidR="00444B42">
              <w:br/>
            </w:r>
            <w:r>
              <w:t xml:space="preserve">о контрактной системе в сфере </w:t>
            </w:r>
            <w:r>
              <w:lastRenderedPageBreak/>
              <w:t>закупок.</w:t>
            </w:r>
          </w:p>
          <w:p w14:paraId="1E4A37D0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  <w:p w14:paraId="204BD82B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  <w:p w14:paraId="22839F9B" w14:textId="424ED779" w:rsidR="008140A4" w:rsidRDefault="008140A4" w:rsidP="00444B42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  <w:r>
              <w:t>Основание проведения проверок: Федеральный закон  от 05.04.2013</w:t>
            </w:r>
            <w:r w:rsidR="00444B42">
              <w:t xml:space="preserve"> </w:t>
            </w:r>
            <w:r w:rsidR="00444B42">
              <w:br/>
            </w:r>
            <w:r>
              <w:t xml:space="preserve">№ 44-ФЗ «О контрактной системе </w:t>
            </w:r>
            <w:r w:rsidR="00444B42">
              <w:br/>
            </w:r>
            <w:r>
              <w:t>в сфере закупок товаров, работ и услуг для обеспечения  государственных</w:t>
            </w:r>
            <w:r w:rsidR="00444B42">
              <w:t xml:space="preserve"> </w:t>
            </w:r>
            <w:r w:rsidR="00444B42">
              <w:br/>
            </w:r>
            <w:r w:rsidR="00E6001C">
              <w:t xml:space="preserve">и муниципальных нужд», </w:t>
            </w:r>
            <w:r>
              <w:t>постановление</w:t>
            </w:r>
            <w:r w:rsidR="004F724D">
              <w:t xml:space="preserve"> </w:t>
            </w:r>
            <w:r>
              <w:t>Правительства Санкт-Петербурга</w:t>
            </w:r>
            <w:r w:rsidR="00444B42">
              <w:t xml:space="preserve"> </w:t>
            </w:r>
            <w:r w:rsidR="00444B42">
              <w:br/>
            </w:r>
            <w:r>
              <w:t>от 30.12.2013</w:t>
            </w:r>
            <w:r w:rsidR="00E6001C">
              <w:t xml:space="preserve"> </w:t>
            </w:r>
            <w:r>
              <w:t xml:space="preserve">№ 1095 </w:t>
            </w:r>
            <w:r w:rsidR="00A97792">
              <w:br/>
            </w:r>
            <w:r>
              <w:t>«О системе закупок товаров, работ, услуг для обеспечения нужд Санкт-Петербурга».</w:t>
            </w:r>
          </w:p>
        </w:tc>
        <w:tc>
          <w:tcPr>
            <w:tcW w:w="2268" w:type="dxa"/>
          </w:tcPr>
          <w:p w14:paraId="2E8EAF5D" w14:textId="39E02FF6" w:rsidR="008140A4" w:rsidRDefault="008140A4" w:rsidP="00AB03AC">
            <w:pPr>
              <w:tabs>
                <w:tab w:val="center" w:pos="4677"/>
                <w:tab w:val="right" w:pos="9355"/>
              </w:tabs>
              <w:jc w:val="center"/>
            </w:pPr>
            <w:r w:rsidRPr="00E96C1D">
              <w:lastRenderedPageBreak/>
              <w:t xml:space="preserve">01 </w:t>
            </w:r>
            <w:r>
              <w:t>февраля</w:t>
            </w:r>
            <w:r w:rsidRPr="00E96C1D">
              <w:t xml:space="preserve"> </w:t>
            </w:r>
            <w:r w:rsidR="00E71FFF">
              <w:br/>
            </w:r>
            <w:r w:rsidRPr="00E96C1D">
              <w:t xml:space="preserve">– 15 </w:t>
            </w:r>
            <w:r>
              <w:t>февраля</w:t>
            </w:r>
          </w:p>
        </w:tc>
      </w:tr>
      <w:tr w:rsidR="008140A4" w14:paraId="18ED7CAE" w14:textId="77777777" w:rsidTr="00A97792">
        <w:trPr>
          <w:trHeight w:val="1452"/>
        </w:trPr>
        <w:tc>
          <w:tcPr>
            <w:tcW w:w="709" w:type="dxa"/>
          </w:tcPr>
          <w:p w14:paraId="601EE3C4" w14:textId="2E3B2CD5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t>2. </w:t>
            </w:r>
          </w:p>
        </w:tc>
        <w:tc>
          <w:tcPr>
            <w:tcW w:w="3260" w:type="dxa"/>
          </w:tcPr>
          <w:p w14:paraId="1C14C3AD" w14:textId="77777777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AA18CE">
              <w:rPr>
                <w:rFonts w:eastAsiaTheme="minorEastAsia"/>
              </w:rPr>
              <w:t>Санкт-Петербургское государственное казенное учреждение «Центр обеспечения мероприятий гражданской защиты»</w:t>
            </w:r>
          </w:p>
        </w:tc>
        <w:tc>
          <w:tcPr>
            <w:tcW w:w="2977" w:type="dxa"/>
          </w:tcPr>
          <w:p w14:paraId="1C63226C" w14:textId="77777777" w:rsidR="00025588" w:rsidRDefault="008140A4" w:rsidP="00AD2F59">
            <w:r w:rsidRPr="005922DA">
              <w:t>194214, Санкт-Петербург, ул.</w:t>
            </w:r>
            <w:r>
              <w:t xml:space="preserve"> </w:t>
            </w:r>
            <w:proofErr w:type="gramStart"/>
            <w:r w:rsidRPr="005922DA">
              <w:t>Лиственная</w:t>
            </w:r>
            <w:proofErr w:type="gramEnd"/>
            <w:r w:rsidRPr="005922DA">
              <w:t>, д.</w:t>
            </w:r>
            <w:r>
              <w:t xml:space="preserve"> </w:t>
            </w:r>
            <w:r w:rsidRPr="005922DA">
              <w:t>10</w:t>
            </w:r>
            <w:r w:rsidR="002A529B">
              <w:t xml:space="preserve">, </w:t>
            </w:r>
          </w:p>
          <w:p w14:paraId="63A385C8" w14:textId="222C4DCC" w:rsidR="008140A4" w:rsidRDefault="002A529B" w:rsidP="00AD2F59">
            <w:r w:rsidRPr="00655711">
              <w:t>лит. А</w:t>
            </w:r>
          </w:p>
        </w:tc>
        <w:tc>
          <w:tcPr>
            <w:tcW w:w="1701" w:type="dxa"/>
          </w:tcPr>
          <w:p w14:paraId="135043DE" w14:textId="77777777" w:rsidR="008140A4" w:rsidRDefault="008140A4" w:rsidP="00927B25">
            <w:pPr>
              <w:jc w:val="center"/>
            </w:pPr>
            <w:r w:rsidRPr="00481369">
              <w:t>7816462299</w:t>
            </w:r>
          </w:p>
        </w:tc>
        <w:tc>
          <w:tcPr>
            <w:tcW w:w="3402" w:type="dxa"/>
            <w:vMerge/>
          </w:tcPr>
          <w:p w14:paraId="094858F2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3788DF5B" w14:textId="407A962E" w:rsidR="008140A4" w:rsidRPr="0087526F" w:rsidRDefault="008140A4" w:rsidP="00AB03AC">
            <w:pPr>
              <w:tabs>
                <w:tab w:val="center" w:pos="4677"/>
                <w:tab w:val="right" w:pos="9355"/>
              </w:tabs>
              <w:jc w:val="center"/>
            </w:pPr>
            <w:r w:rsidRPr="00AA18CE">
              <w:t xml:space="preserve">01 марта </w:t>
            </w:r>
            <w:r w:rsidR="00E71FFF">
              <w:br/>
            </w:r>
            <w:r w:rsidRPr="00AA18CE">
              <w:t>– 15 марта</w:t>
            </w:r>
          </w:p>
        </w:tc>
      </w:tr>
      <w:tr w:rsidR="008140A4" w14:paraId="08CA2703" w14:textId="77777777" w:rsidTr="00A97792">
        <w:trPr>
          <w:trHeight w:val="1452"/>
        </w:trPr>
        <w:tc>
          <w:tcPr>
            <w:tcW w:w="709" w:type="dxa"/>
          </w:tcPr>
          <w:p w14:paraId="69D4D1C9" w14:textId="1D171799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t>3. </w:t>
            </w:r>
          </w:p>
        </w:tc>
        <w:tc>
          <w:tcPr>
            <w:tcW w:w="3260" w:type="dxa"/>
          </w:tcPr>
          <w:p w14:paraId="2480FD2A" w14:textId="397CCC7E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 w:rsidRPr="00E96C1D">
              <w:rPr>
                <w:rFonts w:eastAsiaTheme="minorEastAsia"/>
              </w:rPr>
              <w:t xml:space="preserve">«Пожарно-спасательный отряд </w:t>
            </w:r>
            <w:r w:rsidRPr="00481369">
              <w:rPr>
                <w:rFonts w:eastAsiaTheme="minorEastAsia"/>
              </w:rPr>
              <w:t>противопожарной службы</w:t>
            </w:r>
            <w:r>
              <w:rPr>
                <w:rFonts w:eastAsiaTheme="minorEastAsia"/>
              </w:rPr>
              <w:t xml:space="preserve"> </w:t>
            </w:r>
            <w:r w:rsidRPr="00E96C1D">
              <w:rPr>
                <w:rFonts w:eastAsiaTheme="minorEastAsia"/>
              </w:rPr>
              <w:t xml:space="preserve">Санкт-Петербурга </w:t>
            </w:r>
          </w:p>
          <w:p w14:paraId="037CF261" w14:textId="77777777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по Кировскому</w:t>
            </w:r>
            <w:r w:rsidRPr="00E96C1D">
              <w:rPr>
                <w:rFonts w:eastAsiaTheme="minorEastAsia"/>
              </w:rPr>
              <w:t xml:space="preserve"> району </w:t>
            </w:r>
          </w:p>
          <w:p w14:paraId="6B6B169A" w14:textId="77777777" w:rsidR="008140A4" w:rsidRPr="00251E3E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>Санкт-Петербурга»</w:t>
            </w:r>
          </w:p>
        </w:tc>
        <w:tc>
          <w:tcPr>
            <w:tcW w:w="2977" w:type="dxa"/>
          </w:tcPr>
          <w:p w14:paraId="18B1464E" w14:textId="77777777" w:rsidR="00025588" w:rsidRDefault="00E6001C">
            <w:pPr>
              <w:tabs>
                <w:tab w:val="center" w:pos="4677"/>
                <w:tab w:val="right" w:pos="9355"/>
              </w:tabs>
            </w:pPr>
            <w:r>
              <w:lastRenderedPageBreak/>
              <w:t>198095, Санкт-</w:t>
            </w:r>
            <w:r w:rsidR="008140A4">
              <w:t>Петербург,</w:t>
            </w:r>
            <w:r w:rsidR="008140A4">
              <w:br/>
              <w:t>пр. Стачек, д. 21, к. 2</w:t>
            </w:r>
            <w:r w:rsidR="00793788">
              <w:t xml:space="preserve">, </w:t>
            </w:r>
          </w:p>
          <w:p w14:paraId="064F07F6" w14:textId="63E2E4D7" w:rsidR="008140A4" w:rsidRDefault="00793788">
            <w:pPr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655711">
              <w:t>лит. А</w:t>
            </w:r>
          </w:p>
        </w:tc>
        <w:tc>
          <w:tcPr>
            <w:tcW w:w="1701" w:type="dxa"/>
          </w:tcPr>
          <w:tbl>
            <w:tblPr>
              <w:tblW w:w="500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"/>
              <w:gridCol w:w="1389"/>
            </w:tblGrid>
            <w:tr w:rsidR="008140A4" w14:paraId="26F414A9" w14:textId="77777777">
              <w:tc>
                <w:tcPr>
                  <w:tcW w:w="50" w:type="pct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0F11F24" w14:textId="77777777" w:rsidR="008140A4" w:rsidRDefault="008140A4" w:rsidP="00927B2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52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D447973" w14:textId="77777777" w:rsidR="008140A4" w:rsidRDefault="008140A4" w:rsidP="00927B25">
                  <w:pPr>
                    <w:jc w:val="center"/>
                    <w:rPr>
                      <w:rFonts w:ascii="Verdana" w:eastAsia="Arial Unicode MS" w:hAnsi="Verdana" w:cs="Arial Unicode MS"/>
                      <w:color w:val="000000"/>
                      <w:sz w:val="16"/>
                      <w:szCs w:val="16"/>
                    </w:rPr>
                  </w:pPr>
                  <w:r>
                    <w:t>7805392963</w:t>
                  </w:r>
                </w:p>
              </w:tc>
            </w:tr>
          </w:tbl>
          <w:p w14:paraId="7CC94FBD" w14:textId="77777777" w:rsidR="008140A4" w:rsidRDefault="008140A4" w:rsidP="00927B25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3402" w:type="dxa"/>
            <w:vMerge/>
          </w:tcPr>
          <w:p w14:paraId="5204F647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2368DBEF" w14:textId="3068D330" w:rsidR="008140A4" w:rsidRDefault="008140A4" w:rsidP="00AB03AC">
            <w:pPr>
              <w:tabs>
                <w:tab w:val="center" w:pos="4677"/>
                <w:tab w:val="right" w:pos="9355"/>
              </w:tabs>
              <w:jc w:val="center"/>
            </w:pPr>
            <w:r w:rsidRPr="0087526F">
              <w:t xml:space="preserve">01 </w:t>
            </w:r>
            <w:r>
              <w:t>апреля</w:t>
            </w:r>
            <w:r w:rsidRPr="0087526F">
              <w:t xml:space="preserve"> </w:t>
            </w:r>
            <w:r w:rsidR="00E71FFF">
              <w:br/>
            </w:r>
            <w:r w:rsidRPr="0087526F">
              <w:t xml:space="preserve">– 15 </w:t>
            </w:r>
            <w:r>
              <w:t>апреля</w:t>
            </w:r>
          </w:p>
        </w:tc>
      </w:tr>
      <w:tr w:rsidR="008140A4" w14:paraId="26F6069B" w14:textId="77777777" w:rsidTr="00A97792">
        <w:trPr>
          <w:trHeight w:val="1452"/>
        </w:trPr>
        <w:tc>
          <w:tcPr>
            <w:tcW w:w="709" w:type="dxa"/>
          </w:tcPr>
          <w:p w14:paraId="4E4740A2" w14:textId="39669C43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lastRenderedPageBreak/>
              <w:t>4. </w:t>
            </w:r>
          </w:p>
        </w:tc>
        <w:tc>
          <w:tcPr>
            <w:tcW w:w="3260" w:type="dxa"/>
          </w:tcPr>
          <w:p w14:paraId="1E875694" w14:textId="3BF465EC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 w:rsidRPr="00E96C1D">
              <w:rPr>
                <w:rFonts w:eastAsiaTheme="minorEastAsia"/>
              </w:rPr>
              <w:t xml:space="preserve">«Пожарно-спасательный отряд </w:t>
            </w:r>
            <w:r w:rsidRPr="00481369">
              <w:rPr>
                <w:rFonts w:eastAsiaTheme="minorEastAsia"/>
              </w:rPr>
              <w:t>противопожарной службы</w:t>
            </w:r>
            <w:r>
              <w:rPr>
                <w:rFonts w:eastAsiaTheme="minorEastAsia"/>
              </w:rPr>
              <w:t xml:space="preserve"> </w:t>
            </w:r>
            <w:r w:rsidRPr="00E96C1D">
              <w:rPr>
                <w:rFonts w:eastAsiaTheme="minorEastAsia"/>
              </w:rPr>
              <w:t xml:space="preserve">Санкт-Петербурга </w:t>
            </w:r>
          </w:p>
          <w:p w14:paraId="4911296E" w14:textId="37C3434A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 xml:space="preserve">по </w:t>
            </w:r>
            <w:proofErr w:type="spellStart"/>
            <w:r>
              <w:rPr>
                <w:rFonts w:eastAsiaTheme="minorEastAsia"/>
              </w:rPr>
              <w:t>Колпинскому</w:t>
            </w:r>
            <w:proofErr w:type="spellEnd"/>
            <w:r>
              <w:rPr>
                <w:rFonts w:eastAsiaTheme="minorEastAsia"/>
              </w:rPr>
              <w:t xml:space="preserve"> </w:t>
            </w:r>
            <w:r w:rsidRPr="00E96C1D">
              <w:rPr>
                <w:rFonts w:eastAsiaTheme="minorEastAsia"/>
              </w:rPr>
              <w:t xml:space="preserve">району </w:t>
            </w:r>
          </w:p>
          <w:p w14:paraId="326F4D9C" w14:textId="77777777" w:rsidR="008140A4" w:rsidRPr="00251E3E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>Санкт-Петербурга»</w:t>
            </w:r>
          </w:p>
        </w:tc>
        <w:tc>
          <w:tcPr>
            <w:tcW w:w="2977" w:type="dxa"/>
          </w:tcPr>
          <w:p w14:paraId="73011BAE" w14:textId="169487D3" w:rsidR="008140A4" w:rsidRDefault="008140A4" w:rsidP="008507C5">
            <w:pPr>
              <w:tabs>
                <w:tab w:val="center" w:pos="4677"/>
                <w:tab w:val="right" w:pos="9355"/>
              </w:tabs>
            </w:pPr>
            <w:r>
              <w:t>19665</w:t>
            </w:r>
            <w:r w:rsidR="008507C5">
              <w:t>0</w:t>
            </w:r>
            <w:r>
              <w:t xml:space="preserve">, Санкт-Петербург,  </w:t>
            </w:r>
            <w:r w:rsidR="00793788">
              <w:t xml:space="preserve">г. Колпино, </w:t>
            </w:r>
            <w:r>
              <w:t>ул. Культуры, д. 8</w:t>
            </w:r>
            <w:r w:rsidR="002A529B">
              <w:br/>
            </w:r>
          </w:p>
        </w:tc>
        <w:tc>
          <w:tcPr>
            <w:tcW w:w="1701" w:type="dxa"/>
          </w:tcPr>
          <w:tbl>
            <w:tblPr>
              <w:tblW w:w="500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"/>
              <w:gridCol w:w="1389"/>
            </w:tblGrid>
            <w:tr w:rsidR="008140A4" w14:paraId="059EF4AF" w14:textId="77777777">
              <w:tc>
                <w:tcPr>
                  <w:tcW w:w="50" w:type="pct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C8FE364" w14:textId="77777777" w:rsidR="008140A4" w:rsidRDefault="008140A4" w:rsidP="00927B2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52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7132C81" w14:textId="77777777" w:rsidR="008140A4" w:rsidRDefault="008140A4" w:rsidP="00927B25">
                  <w:pPr>
                    <w:jc w:val="center"/>
                    <w:rPr>
                      <w:rFonts w:ascii="Verdana" w:eastAsia="Arial Unicode MS" w:hAnsi="Verdana" w:cs="Arial Unicode MS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</w:rPr>
                    <w:t>7817306662</w:t>
                  </w:r>
                </w:p>
              </w:tc>
            </w:tr>
          </w:tbl>
          <w:p w14:paraId="3E1D8A4F" w14:textId="77777777" w:rsidR="008140A4" w:rsidRDefault="008140A4" w:rsidP="00927B25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3402" w:type="dxa"/>
            <w:vMerge/>
          </w:tcPr>
          <w:p w14:paraId="0E4FBD0A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2413CEEC" w14:textId="4FEC1EDD" w:rsidR="008140A4" w:rsidRDefault="00AB03AC" w:rsidP="00A97792">
            <w:pPr>
              <w:pStyle w:val="a8"/>
              <w:numPr>
                <w:ilvl w:val="0"/>
                <w:numId w:val="11"/>
              </w:numPr>
              <w:tabs>
                <w:tab w:val="center" w:pos="4677"/>
                <w:tab w:val="right" w:pos="9355"/>
              </w:tabs>
            </w:pPr>
            <w:r>
              <w:t>м</w:t>
            </w:r>
            <w:r w:rsidR="008140A4" w:rsidRPr="0087526F">
              <w:t>а</w:t>
            </w:r>
            <w:r w:rsidR="008140A4">
              <w:t>я</w:t>
            </w:r>
            <w:r w:rsidR="008140A4" w:rsidRPr="0087526F">
              <w:t xml:space="preserve"> – 15 ма</w:t>
            </w:r>
            <w:r w:rsidR="008140A4">
              <w:t>я</w:t>
            </w:r>
            <w:r w:rsidR="008140A4" w:rsidRPr="0087526F">
              <w:t xml:space="preserve"> </w:t>
            </w:r>
          </w:p>
        </w:tc>
      </w:tr>
      <w:tr w:rsidR="008140A4" w14:paraId="48EBB817" w14:textId="77777777" w:rsidTr="00A97792">
        <w:trPr>
          <w:trHeight w:val="1452"/>
        </w:trPr>
        <w:tc>
          <w:tcPr>
            <w:tcW w:w="709" w:type="dxa"/>
          </w:tcPr>
          <w:p w14:paraId="47683E1A" w14:textId="62E59045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t>5. </w:t>
            </w:r>
          </w:p>
        </w:tc>
        <w:tc>
          <w:tcPr>
            <w:tcW w:w="3260" w:type="dxa"/>
          </w:tcPr>
          <w:p w14:paraId="05234477" w14:textId="29F6D28C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 w:rsidRPr="00E96C1D">
              <w:rPr>
                <w:rFonts w:eastAsiaTheme="minorEastAsia"/>
              </w:rPr>
              <w:t xml:space="preserve">«Пожарно-спасательный отряд </w:t>
            </w:r>
            <w:r w:rsidRPr="00481369">
              <w:rPr>
                <w:rFonts w:eastAsiaTheme="minorEastAsia"/>
              </w:rPr>
              <w:t>противопожарной службы</w:t>
            </w:r>
            <w:r>
              <w:rPr>
                <w:rFonts w:eastAsiaTheme="minorEastAsia"/>
              </w:rPr>
              <w:t xml:space="preserve"> </w:t>
            </w:r>
            <w:r w:rsidRPr="00E96C1D">
              <w:rPr>
                <w:rFonts w:eastAsiaTheme="minorEastAsia"/>
              </w:rPr>
              <w:t xml:space="preserve">Санкт-Петербурга </w:t>
            </w:r>
          </w:p>
          <w:p w14:paraId="3506349D" w14:textId="77777777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 xml:space="preserve">по </w:t>
            </w:r>
            <w:r>
              <w:rPr>
                <w:rFonts w:eastAsiaTheme="minorEastAsia"/>
              </w:rPr>
              <w:t xml:space="preserve">Красносельскому </w:t>
            </w:r>
            <w:r w:rsidRPr="00E96C1D">
              <w:rPr>
                <w:rFonts w:eastAsiaTheme="minorEastAsia"/>
              </w:rPr>
              <w:t xml:space="preserve"> району </w:t>
            </w:r>
          </w:p>
          <w:p w14:paraId="4A1D4B65" w14:textId="77777777" w:rsidR="008140A4" w:rsidRPr="00251E3E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>Санкт-Петербурга»</w:t>
            </w:r>
          </w:p>
        </w:tc>
        <w:tc>
          <w:tcPr>
            <w:tcW w:w="2977" w:type="dxa"/>
          </w:tcPr>
          <w:p w14:paraId="60E22BCB" w14:textId="77777777" w:rsidR="008140A4" w:rsidRDefault="008140A4">
            <w:pPr>
              <w:tabs>
                <w:tab w:val="center" w:pos="4677"/>
                <w:tab w:val="right" w:pos="9355"/>
              </w:tabs>
            </w:pPr>
            <w:r>
              <w:t xml:space="preserve">198329, Санкт-Петербург,   ул. Партизана Германа, </w:t>
            </w:r>
          </w:p>
          <w:p w14:paraId="5FB6FD3C" w14:textId="77777777" w:rsidR="008140A4" w:rsidRDefault="008140A4">
            <w:pPr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>
              <w:t>д. 3</w:t>
            </w:r>
          </w:p>
          <w:p w14:paraId="0A1DD59F" w14:textId="77777777" w:rsidR="008140A4" w:rsidRDefault="008140A4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701" w:type="dxa"/>
          </w:tcPr>
          <w:p w14:paraId="3598DAAD" w14:textId="77777777" w:rsidR="008140A4" w:rsidRDefault="008140A4" w:rsidP="00927B25">
            <w:pPr>
              <w:tabs>
                <w:tab w:val="center" w:pos="4677"/>
                <w:tab w:val="right" w:pos="9355"/>
              </w:tabs>
              <w:ind w:hanging="108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7807312459</w:t>
            </w:r>
          </w:p>
        </w:tc>
        <w:tc>
          <w:tcPr>
            <w:tcW w:w="3402" w:type="dxa"/>
            <w:vMerge/>
          </w:tcPr>
          <w:p w14:paraId="4409F53D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4D120F8F" w14:textId="01702223" w:rsidR="008140A4" w:rsidRDefault="008140A4" w:rsidP="00AB03AC">
            <w:pPr>
              <w:tabs>
                <w:tab w:val="center" w:pos="4677"/>
                <w:tab w:val="right" w:pos="9355"/>
              </w:tabs>
              <w:jc w:val="center"/>
            </w:pPr>
            <w:r w:rsidRPr="0087526F">
              <w:t xml:space="preserve">01 </w:t>
            </w:r>
            <w:r>
              <w:t>июня</w:t>
            </w:r>
            <w:r w:rsidRPr="0087526F">
              <w:t xml:space="preserve"> </w:t>
            </w:r>
            <w:r w:rsidR="00A97792">
              <w:br/>
            </w:r>
            <w:r w:rsidRPr="0087526F">
              <w:t xml:space="preserve">– 15 </w:t>
            </w:r>
            <w:r>
              <w:t>июня</w:t>
            </w:r>
          </w:p>
        </w:tc>
      </w:tr>
      <w:tr w:rsidR="008140A4" w14:paraId="74652C48" w14:textId="77777777" w:rsidTr="00A97792">
        <w:trPr>
          <w:trHeight w:val="1452"/>
        </w:trPr>
        <w:tc>
          <w:tcPr>
            <w:tcW w:w="709" w:type="dxa"/>
          </w:tcPr>
          <w:p w14:paraId="16022DB7" w14:textId="51460AE4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t>6. </w:t>
            </w:r>
          </w:p>
        </w:tc>
        <w:tc>
          <w:tcPr>
            <w:tcW w:w="3260" w:type="dxa"/>
          </w:tcPr>
          <w:p w14:paraId="6CA07369" w14:textId="7CF80718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 w:rsidRPr="00E96C1D">
              <w:rPr>
                <w:rFonts w:eastAsiaTheme="minorEastAsia"/>
              </w:rPr>
              <w:t xml:space="preserve">«Пожарно-спасательный отряд </w:t>
            </w:r>
            <w:r w:rsidRPr="00481369">
              <w:rPr>
                <w:rFonts w:eastAsiaTheme="minorEastAsia"/>
              </w:rPr>
              <w:t>противопожарной службы</w:t>
            </w:r>
            <w:r w:rsidRPr="00E96C1D">
              <w:rPr>
                <w:rFonts w:eastAsiaTheme="minorEastAsia"/>
              </w:rPr>
              <w:t xml:space="preserve"> Санкт-Петербурга </w:t>
            </w:r>
          </w:p>
          <w:p w14:paraId="62786A3E" w14:textId="77777777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 xml:space="preserve">по </w:t>
            </w:r>
            <w:r>
              <w:rPr>
                <w:rFonts w:eastAsiaTheme="minorEastAsia"/>
              </w:rPr>
              <w:t>Кронштадтскому</w:t>
            </w:r>
            <w:r w:rsidRPr="00E96C1D">
              <w:rPr>
                <w:rFonts w:eastAsiaTheme="minorEastAsia"/>
              </w:rPr>
              <w:t xml:space="preserve"> району </w:t>
            </w:r>
          </w:p>
          <w:p w14:paraId="4090CA54" w14:textId="77777777" w:rsidR="008140A4" w:rsidRPr="00E96C1D" w:rsidRDefault="008140A4" w:rsidP="00E96C1D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E96C1D">
              <w:rPr>
                <w:rFonts w:eastAsiaTheme="minorEastAsia"/>
              </w:rPr>
              <w:t>Санкт-Петербурга»</w:t>
            </w:r>
          </w:p>
        </w:tc>
        <w:tc>
          <w:tcPr>
            <w:tcW w:w="2977" w:type="dxa"/>
          </w:tcPr>
          <w:p w14:paraId="0DAED162" w14:textId="20088C18" w:rsidR="008140A4" w:rsidRDefault="008140A4">
            <w:pPr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197762, Санкт-Петербург</w:t>
            </w:r>
            <w:r w:rsidR="00793788">
              <w:rPr>
                <w:rFonts w:eastAsiaTheme="minorEastAsia"/>
              </w:rPr>
              <w:t>,</w:t>
            </w:r>
            <w:r w:rsidR="00793788">
              <w:t xml:space="preserve"> г. </w:t>
            </w:r>
            <w:r w:rsidR="00793788">
              <w:rPr>
                <w:rFonts w:eastAsiaTheme="minorEastAsia"/>
              </w:rPr>
              <w:t>Кронштадт</w:t>
            </w:r>
            <w:r>
              <w:rPr>
                <w:rFonts w:eastAsiaTheme="minorEastAsia"/>
              </w:rPr>
              <w:t xml:space="preserve">, </w:t>
            </w:r>
            <w:r w:rsidR="00444B42">
              <w:rPr>
                <w:rFonts w:eastAsiaTheme="minorEastAsia"/>
              </w:rPr>
              <w:br/>
            </w:r>
            <w:r>
              <w:t xml:space="preserve">ул. </w:t>
            </w:r>
            <w:proofErr w:type="spellStart"/>
            <w:r>
              <w:t>Мануильского</w:t>
            </w:r>
            <w:proofErr w:type="spellEnd"/>
            <w:r>
              <w:t>, д.</w:t>
            </w:r>
            <w:r w:rsidR="002A529B">
              <w:t xml:space="preserve"> </w:t>
            </w:r>
            <w:r>
              <w:t xml:space="preserve">22, </w:t>
            </w:r>
            <w:r w:rsidR="002A529B">
              <w:br/>
            </w:r>
            <w:r w:rsidR="00793788" w:rsidRPr="00655711">
              <w:t>лит. А</w:t>
            </w:r>
            <w:r w:rsidR="00793788">
              <w:t xml:space="preserve"> </w:t>
            </w:r>
          </w:p>
          <w:p w14:paraId="06A3606A" w14:textId="77777777" w:rsidR="008140A4" w:rsidRDefault="008140A4">
            <w:pPr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</w:p>
        </w:tc>
        <w:tc>
          <w:tcPr>
            <w:tcW w:w="1701" w:type="dxa"/>
          </w:tcPr>
          <w:tbl>
            <w:tblPr>
              <w:tblW w:w="500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"/>
              <w:gridCol w:w="1389"/>
            </w:tblGrid>
            <w:tr w:rsidR="008140A4" w14:paraId="4D65B831" w14:textId="77777777">
              <w:tc>
                <w:tcPr>
                  <w:tcW w:w="50" w:type="pct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4B684BF" w14:textId="77777777" w:rsidR="008140A4" w:rsidRDefault="008140A4" w:rsidP="00927B2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52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90F5CBE" w14:textId="5D8E7A34" w:rsidR="008140A4" w:rsidRPr="004F724D" w:rsidRDefault="004F724D" w:rsidP="00927B25">
                  <w:pPr>
                    <w:jc w:val="center"/>
                    <w:rPr>
                      <w:rFonts w:eastAsiaTheme="minorEastAsia"/>
                    </w:rPr>
                  </w:pPr>
                  <w:r w:rsidRPr="004F724D">
                    <w:rPr>
                      <w:rFonts w:eastAsiaTheme="minorEastAsia"/>
                    </w:rPr>
                    <w:t>7843304140</w:t>
                  </w:r>
                </w:p>
              </w:tc>
            </w:tr>
          </w:tbl>
          <w:p w14:paraId="52582177" w14:textId="77777777" w:rsidR="008140A4" w:rsidRDefault="008140A4" w:rsidP="00927B25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3402" w:type="dxa"/>
            <w:vMerge/>
          </w:tcPr>
          <w:p w14:paraId="1A08C121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5CE5BBDE" w14:textId="130EA0B7" w:rsidR="008140A4" w:rsidRDefault="008140A4" w:rsidP="00A97792">
            <w:pPr>
              <w:tabs>
                <w:tab w:val="center" w:pos="4677"/>
                <w:tab w:val="right" w:pos="9355"/>
              </w:tabs>
              <w:jc w:val="center"/>
            </w:pPr>
            <w:r w:rsidRPr="0087526F">
              <w:t xml:space="preserve">01 </w:t>
            </w:r>
            <w:r>
              <w:t>июля</w:t>
            </w:r>
            <w:r w:rsidRPr="0087526F">
              <w:t xml:space="preserve"> </w:t>
            </w:r>
            <w:r w:rsidR="00E71FFF">
              <w:br/>
            </w:r>
            <w:r w:rsidRPr="0087526F">
              <w:t xml:space="preserve">– 15 </w:t>
            </w:r>
            <w:r>
              <w:t>июля</w:t>
            </w:r>
          </w:p>
        </w:tc>
      </w:tr>
      <w:tr w:rsidR="008140A4" w14:paraId="55CE80EB" w14:textId="77777777" w:rsidTr="00A97792">
        <w:trPr>
          <w:trHeight w:val="1452"/>
        </w:trPr>
        <w:tc>
          <w:tcPr>
            <w:tcW w:w="709" w:type="dxa"/>
          </w:tcPr>
          <w:p w14:paraId="6860B0ED" w14:textId="06E308DF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t>7. </w:t>
            </w:r>
          </w:p>
        </w:tc>
        <w:tc>
          <w:tcPr>
            <w:tcW w:w="3260" w:type="dxa"/>
          </w:tcPr>
          <w:p w14:paraId="60706E27" w14:textId="52351370" w:rsidR="008140A4" w:rsidRPr="009B756A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9B756A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 w:rsidRPr="009B756A">
              <w:rPr>
                <w:rFonts w:eastAsiaTheme="minorEastAsia"/>
              </w:rPr>
              <w:t xml:space="preserve">«Пожарно-спасательный отряд </w:t>
            </w:r>
            <w:r w:rsidRPr="00481369">
              <w:rPr>
                <w:rFonts w:eastAsiaTheme="minorEastAsia"/>
              </w:rPr>
              <w:t xml:space="preserve">противопожарной </w:t>
            </w:r>
            <w:r w:rsidRPr="00481369">
              <w:rPr>
                <w:rFonts w:eastAsiaTheme="minorEastAsia"/>
              </w:rPr>
              <w:lastRenderedPageBreak/>
              <w:t>службы</w:t>
            </w:r>
            <w:r w:rsidRPr="009B756A">
              <w:rPr>
                <w:rFonts w:eastAsiaTheme="minorEastAsia"/>
              </w:rPr>
              <w:t xml:space="preserve"> Санкт-Петербурга </w:t>
            </w:r>
          </w:p>
          <w:p w14:paraId="543ECA40" w14:textId="77777777" w:rsidR="008140A4" w:rsidRPr="009B756A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по Московскому</w:t>
            </w:r>
            <w:r w:rsidRPr="009B756A">
              <w:rPr>
                <w:rFonts w:eastAsiaTheme="minorEastAsia"/>
              </w:rPr>
              <w:t xml:space="preserve"> району </w:t>
            </w:r>
          </w:p>
          <w:p w14:paraId="07E1CB4D" w14:textId="77777777" w:rsidR="008140A4" w:rsidRPr="00E96C1D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9B756A">
              <w:rPr>
                <w:rFonts w:eastAsiaTheme="minorEastAsia"/>
              </w:rPr>
              <w:t>Санкт-Петербурга»</w:t>
            </w:r>
          </w:p>
        </w:tc>
        <w:tc>
          <w:tcPr>
            <w:tcW w:w="2977" w:type="dxa"/>
          </w:tcPr>
          <w:p w14:paraId="7C40F879" w14:textId="4DBAE380" w:rsidR="008140A4" w:rsidRPr="00C45DC4" w:rsidRDefault="008140A4" w:rsidP="00D2526C">
            <w:r w:rsidRPr="00C45DC4">
              <w:lastRenderedPageBreak/>
              <w:t>196210, Санкт-Петербург, ул.</w:t>
            </w:r>
            <w:r w:rsidR="002A529B">
              <w:t xml:space="preserve"> </w:t>
            </w:r>
            <w:proofErr w:type="gramStart"/>
            <w:r w:rsidR="00014FED">
              <w:t>Штурманская</w:t>
            </w:r>
            <w:proofErr w:type="gramEnd"/>
            <w:r w:rsidRPr="00C45DC4">
              <w:t>, д. 6, кор</w:t>
            </w:r>
            <w:r w:rsidR="002A529B">
              <w:t>п</w:t>
            </w:r>
            <w:r w:rsidRPr="00C45DC4">
              <w:t>. 5</w:t>
            </w:r>
            <w:r w:rsidR="002A529B">
              <w:t xml:space="preserve">, </w:t>
            </w:r>
            <w:r w:rsidR="002A529B" w:rsidRPr="004F724D">
              <w:t>лит. А</w:t>
            </w:r>
            <w:r w:rsidR="004F724D">
              <w:t xml:space="preserve"> и лит.</w:t>
            </w:r>
            <w:r w:rsidR="00025588">
              <w:t xml:space="preserve"> </w:t>
            </w:r>
            <w:r w:rsidR="004F724D">
              <w:t>Б</w:t>
            </w:r>
          </w:p>
        </w:tc>
        <w:tc>
          <w:tcPr>
            <w:tcW w:w="1701" w:type="dxa"/>
          </w:tcPr>
          <w:p w14:paraId="6389404D" w14:textId="77777777" w:rsidR="008140A4" w:rsidRDefault="008140A4" w:rsidP="00927B25">
            <w:pPr>
              <w:jc w:val="center"/>
            </w:pPr>
            <w:r w:rsidRPr="00C45DC4">
              <w:t>7810041390</w:t>
            </w:r>
          </w:p>
        </w:tc>
        <w:tc>
          <w:tcPr>
            <w:tcW w:w="3402" w:type="dxa"/>
            <w:vMerge/>
          </w:tcPr>
          <w:p w14:paraId="2374BE0A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50AB46F8" w14:textId="13F40273" w:rsidR="008140A4" w:rsidRDefault="008140A4" w:rsidP="00A97792">
            <w:pPr>
              <w:tabs>
                <w:tab w:val="center" w:pos="4677"/>
                <w:tab w:val="right" w:pos="9355"/>
              </w:tabs>
              <w:jc w:val="center"/>
            </w:pPr>
            <w:r w:rsidRPr="0087526F">
              <w:t xml:space="preserve">01 </w:t>
            </w:r>
            <w:r>
              <w:t>августа</w:t>
            </w:r>
            <w:r w:rsidRPr="0087526F">
              <w:t xml:space="preserve"> </w:t>
            </w:r>
            <w:r w:rsidR="00E71FFF">
              <w:br/>
            </w:r>
            <w:r w:rsidRPr="0087526F">
              <w:t xml:space="preserve">– 15 </w:t>
            </w:r>
            <w:r>
              <w:t>августа</w:t>
            </w:r>
          </w:p>
        </w:tc>
      </w:tr>
      <w:tr w:rsidR="008140A4" w14:paraId="320BDBE5" w14:textId="77777777" w:rsidTr="00A97792">
        <w:trPr>
          <w:trHeight w:val="1452"/>
        </w:trPr>
        <w:tc>
          <w:tcPr>
            <w:tcW w:w="709" w:type="dxa"/>
          </w:tcPr>
          <w:p w14:paraId="6E3495A1" w14:textId="607C80BF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lastRenderedPageBreak/>
              <w:t>8. </w:t>
            </w:r>
          </w:p>
        </w:tc>
        <w:tc>
          <w:tcPr>
            <w:tcW w:w="3260" w:type="dxa"/>
          </w:tcPr>
          <w:p w14:paraId="725D2EA8" w14:textId="593782EE" w:rsidR="008140A4" w:rsidRDefault="008140A4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>
              <w:t xml:space="preserve">«Пожарно-спасательный отряд </w:t>
            </w:r>
            <w:r w:rsidRPr="00481369">
              <w:t>противопожарной службы</w:t>
            </w:r>
            <w:r>
              <w:t xml:space="preserve"> Санкт-Петербурга </w:t>
            </w:r>
            <w:r>
              <w:br/>
              <w:t xml:space="preserve">по </w:t>
            </w:r>
            <w:proofErr w:type="spellStart"/>
            <w:r>
              <w:t>П</w:t>
            </w:r>
            <w:r>
              <w:rPr>
                <w:rFonts w:eastAsiaTheme="minorEastAsia"/>
              </w:rPr>
              <w:t>етродворцовому</w:t>
            </w:r>
            <w:proofErr w:type="spellEnd"/>
            <w:r>
              <w:t xml:space="preserve"> району Санкт-Петербурга»</w:t>
            </w:r>
          </w:p>
        </w:tc>
        <w:tc>
          <w:tcPr>
            <w:tcW w:w="2977" w:type="dxa"/>
          </w:tcPr>
          <w:p w14:paraId="5B95B674" w14:textId="77777777" w:rsidR="004F724D" w:rsidRDefault="008140A4" w:rsidP="004F724D">
            <w:pPr>
              <w:tabs>
                <w:tab w:val="center" w:pos="4677"/>
                <w:tab w:val="right" w:pos="9355"/>
              </w:tabs>
            </w:pPr>
            <w:r>
              <w:t xml:space="preserve">198515, Санкт-Петербург, </w:t>
            </w:r>
            <w:r w:rsidR="00793788">
              <w:rPr>
                <w:rFonts w:eastAsiaTheme="minorEastAsia"/>
              </w:rPr>
              <w:t>п. Стрельна,</w:t>
            </w:r>
            <w:r w:rsidR="00793788">
              <w:t xml:space="preserve"> </w:t>
            </w:r>
          </w:p>
          <w:p w14:paraId="7BD3D5E5" w14:textId="2481F93D" w:rsidR="008140A4" w:rsidRDefault="004F724D" w:rsidP="004F724D">
            <w:pPr>
              <w:tabs>
                <w:tab w:val="center" w:pos="4677"/>
                <w:tab w:val="right" w:pos="9355"/>
              </w:tabs>
            </w:pPr>
            <w:r>
              <w:t>ул. Фронтовая,</w:t>
            </w:r>
            <w:r w:rsidR="008140A4">
              <w:t xml:space="preserve"> д.</w:t>
            </w:r>
            <w:r w:rsidR="00793788">
              <w:t xml:space="preserve"> 7</w:t>
            </w:r>
            <w:proofErr w:type="gramStart"/>
            <w:r w:rsidR="00793788">
              <w:t xml:space="preserve"> Б</w:t>
            </w:r>
            <w:proofErr w:type="gramEnd"/>
            <w:r w:rsidR="008140A4">
              <w:rPr>
                <w:rFonts w:eastAsiaTheme="minorEastAsia"/>
              </w:rPr>
              <w:t xml:space="preserve"> </w:t>
            </w:r>
            <w:r w:rsidR="00793788">
              <w:rPr>
                <w:rFonts w:eastAsiaTheme="minorEastAsia"/>
              </w:rPr>
              <w:br/>
            </w:r>
          </w:p>
        </w:tc>
        <w:tc>
          <w:tcPr>
            <w:tcW w:w="1701" w:type="dxa"/>
          </w:tcPr>
          <w:tbl>
            <w:tblPr>
              <w:tblW w:w="5000" w:type="pct"/>
              <w:tblBorders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"/>
              <w:gridCol w:w="1389"/>
            </w:tblGrid>
            <w:tr w:rsidR="008140A4" w14:paraId="08851172" w14:textId="77777777">
              <w:tc>
                <w:tcPr>
                  <w:tcW w:w="50" w:type="pct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8C19D91" w14:textId="77777777" w:rsidR="008140A4" w:rsidRDefault="008140A4" w:rsidP="00927B2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52" w:type="dxa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6C68265" w14:textId="77777777" w:rsidR="008140A4" w:rsidRDefault="008140A4" w:rsidP="00927B25">
                  <w:pPr>
                    <w:jc w:val="center"/>
                    <w:rPr>
                      <w:rFonts w:ascii="Verdana" w:eastAsia="Arial Unicode MS" w:hAnsi="Verdana" w:cs="Arial Unicode MS"/>
                      <w:color w:val="000000"/>
                      <w:sz w:val="16"/>
                      <w:szCs w:val="16"/>
                    </w:rPr>
                  </w:pPr>
                  <w:r>
                    <w:rPr>
                      <w:rFonts w:eastAsiaTheme="minorEastAsia"/>
                    </w:rPr>
                    <w:t>7819304519</w:t>
                  </w:r>
                </w:p>
              </w:tc>
            </w:tr>
          </w:tbl>
          <w:p w14:paraId="73FAF117" w14:textId="77777777" w:rsidR="008140A4" w:rsidRDefault="008140A4" w:rsidP="00927B25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3402" w:type="dxa"/>
            <w:vMerge/>
          </w:tcPr>
          <w:p w14:paraId="7D0005C6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04EA780A" w14:textId="04B0F6AD" w:rsidR="008140A4" w:rsidRDefault="008140A4" w:rsidP="00A97792">
            <w:pPr>
              <w:tabs>
                <w:tab w:val="center" w:pos="4677"/>
                <w:tab w:val="right" w:pos="9355"/>
              </w:tabs>
              <w:jc w:val="center"/>
            </w:pPr>
            <w:r w:rsidRPr="0087526F">
              <w:t xml:space="preserve">01 </w:t>
            </w:r>
            <w:r>
              <w:t>сентября</w:t>
            </w:r>
            <w:r w:rsidRPr="0087526F">
              <w:t xml:space="preserve"> </w:t>
            </w:r>
            <w:r w:rsidR="00E71FFF">
              <w:br/>
            </w:r>
            <w:r w:rsidRPr="0087526F">
              <w:t xml:space="preserve">– 15 </w:t>
            </w:r>
            <w:r>
              <w:t>сентября</w:t>
            </w:r>
          </w:p>
        </w:tc>
      </w:tr>
      <w:tr w:rsidR="008140A4" w14:paraId="4A000BD7" w14:textId="77777777" w:rsidTr="00A97792">
        <w:trPr>
          <w:trHeight w:val="1452"/>
        </w:trPr>
        <w:tc>
          <w:tcPr>
            <w:tcW w:w="709" w:type="dxa"/>
          </w:tcPr>
          <w:p w14:paraId="0BFFA5E1" w14:textId="7B05760E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t>9. </w:t>
            </w:r>
          </w:p>
        </w:tc>
        <w:tc>
          <w:tcPr>
            <w:tcW w:w="3260" w:type="dxa"/>
          </w:tcPr>
          <w:p w14:paraId="698B595D" w14:textId="41A6DD19" w:rsidR="008140A4" w:rsidRPr="009B756A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9B756A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 w:rsidRPr="009B756A">
              <w:rPr>
                <w:rFonts w:eastAsiaTheme="minorEastAsia"/>
              </w:rPr>
              <w:t xml:space="preserve">«Пожарно-спасательный отряд </w:t>
            </w:r>
            <w:r w:rsidRPr="00481369">
              <w:rPr>
                <w:rFonts w:eastAsiaTheme="minorEastAsia"/>
              </w:rPr>
              <w:t>противопожарной службы</w:t>
            </w:r>
            <w:r>
              <w:rPr>
                <w:rFonts w:eastAsiaTheme="minorEastAsia"/>
              </w:rPr>
              <w:t xml:space="preserve"> </w:t>
            </w:r>
            <w:r w:rsidRPr="009B756A">
              <w:rPr>
                <w:rFonts w:eastAsiaTheme="minorEastAsia"/>
              </w:rPr>
              <w:t xml:space="preserve">Санкт-Петербурга </w:t>
            </w:r>
          </w:p>
          <w:p w14:paraId="21F04092" w14:textId="77777777" w:rsidR="008140A4" w:rsidRPr="009B756A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9B756A">
              <w:rPr>
                <w:rFonts w:eastAsiaTheme="minorEastAsia"/>
              </w:rPr>
              <w:t xml:space="preserve">по </w:t>
            </w:r>
            <w:r>
              <w:rPr>
                <w:rFonts w:eastAsiaTheme="minorEastAsia"/>
              </w:rPr>
              <w:t>Приморскому</w:t>
            </w:r>
            <w:r w:rsidRPr="009B756A">
              <w:rPr>
                <w:rFonts w:eastAsiaTheme="minorEastAsia"/>
              </w:rPr>
              <w:t xml:space="preserve"> району </w:t>
            </w:r>
          </w:p>
          <w:p w14:paraId="18E9D737" w14:textId="77777777" w:rsidR="008140A4" w:rsidRPr="009B756A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9B756A">
              <w:rPr>
                <w:rFonts w:eastAsiaTheme="minorEastAsia"/>
              </w:rPr>
              <w:t>Санкт-Петербурга»</w:t>
            </w:r>
          </w:p>
        </w:tc>
        <w:tc>
          <w:tcPr>
            <w:tcW w:w="2977" w:type="dxa"/>
          </w:tcPr>
          <w:p w14:paraId="5DF218F8" w14:textId="1979212C" w:rsidR="008140A4" w:rsidRPr="003C6616" w:rsidRDefault="004F724D" w:rsidP="008B6A89">
            <w:r w:rsidRPr="004F724D">
              <w:t>197372</w:t>
            </w:r>
            <w:r w:rsidR="008140A4" w:rsidRPr="003C6616">
              <w:t>, Санкт-Петербург, ул.</w:t>
            </w:r>
            <w:r w:rsidR="00793788">
              <w:t xml:space="preserve"> </w:t>
            </w:r>
            <w:r w:rsidR="008140A4" w:rsidRPr="003C6616">
              <w:t>Ильюшина, д. 22</w:t>
            </w:r>
          </w:p>
        </w:tc>
        <w:tc>
          <w:tcPr>
            <w:tcW w:w="1701" w:type="dxa"/>
          </w:tcPr>
          <w:p w14:paraId="2BB4C094" w14:textId="77777777" w:rsidR="008140A4" w:rsidRDefault="008140A4" w:rsidP="00927B25">
            <w:pPr>
              <w:jc w:val="center"/>
            </w:pPr>
            <w:r w:rsidRPr="003C6616">
              <w:t>7814339589</w:t>
            </w:r>
          </w:p>
        </w:tc>
        <w:tc>
          <w:tcPr>
            <w:tcW w:w="3402" w:type="dxa"/>
            <w:vMerge/>
          </w:tcPr>
          <w:p w14:paraId="504CC97A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2CDA33C0" w14:textId="2C181C6A" w:rsidR="008140A4" w:rsidRDefault="008140A4" w:rsidP="00A97792">
            <w:pPr>
              <w:tabs>
                <w:tab w:val="center" w:pos="4677"/>
                <w:tab w:val="right" w:pos="9355"/>
              </w:tabs>
              <w:jc w:val="center"/>
            </w:pPr>
            <w:r w:rsidRPr="0087526F">
              <w:t xml:space="preserve">01 </w:t>
            </w:r>
            <w:r>
              <w:t>октября</w:t>
            </w:r>
            <w:r w:rsidRPr="0087526F">
              <w:t xml:space="preserve"> </w:t>
            </w:r>
            <w:r w:rsidR="00E71FFF">
              <w:br/>
            </w:r>
            <w:r w:rsidRPr="0087526F">
              <w:t xml:space="preserve">– 15 </w:t>
            </w:r>
            <w:r>
              <w:t>октября</w:t>
            </w:r>
          </w:p>
        </w:tc>
      </w:tr>
      <w:tr w:rsidR="008140A4" w14:paraId="1135F4F8" w14:textId="77777777" w:rsidTr="00A97792">
        <w:trPr>
          <w:trHeight w:val="1452"/>
        </w:trPr>
        <w:tc>
          <w:tcPr>
            <w:tcW w:w="709" w:type="dxa"/>
          </w:tcPr>
          <w:p w14:paraId="7ED30EB1" w14:textId="6FF01AF1" w:rsidR="008140A4" w:rsidRDefault="00A97792" w:rsidP="00A97792">
            <w:pPr>
              <w:tabs>
                <w:tab w:val="center" w:pos="4677"/>
                <w:tab w:val="right" w:pos="9355"/>
              </w:tabs>
            </w:pPr>
            <w:r>
              <w:t>10. </w:t>
            </w:r>
          </w:p>
        </w:tc>
        <w:tc>
          <w:tcPr>
            <w:tcW w:w="3260" w:type="dxa"/>
          </w:tcPr>
          <w:p w14:paraId="01E7A978" w14:textId="03BDD166" w:rsidR="008140A4" w:rsidRPr="009B756A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9B756A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 w:rsidRPr="009B756A">
              <w:rPr>
                <w:rFonts w:eastAsiaTheme="minorEastAsia"/>
              </w:rPr>
              <w:t xml:space="preserve">«Пожарно-спасательный отряд </w:t>
            </w:r>
            <w:r w:rsidRPr="00481369">
              <w:rPr>
                <w:rFonts w:eastAsiaTheme="minorEastAsia"/>
              </w:rPr>
              <w:t>противопожарной службы</w:t>
            </w:r>
            <w:r>
              <w:rPr>
                <w:rFonts w:eastAsiaTheme="minorEastAsia"/>
              </w:rPr>
              <w:t xml:space="preserve"> </w:t>
            </w:r>
            <w:r w:rsidRPr="009B756A">
              <w:rPr>
                <w:rFonts w:eastAsiaTheme="minorEastAsia"/>
              </w:rPr>
              <w:t xml:space="preserve">Санкт-Петербурга </w:t>
            </w:r>
          </w:p>
          <w:p w14:paraId="2F5D1C2A" w14:textId="365E2897" w:rsidR="008140A4" w:rsidRPr="009B756A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9B756A">
              <w:rPr>
                <w:rFonts w:eastAsiaTheme="minorEastAsia"/>
              </w:rPr>
              <w:t xml:space="preserve">по </w:t>
            </w:r>
            <w:r>
              <w:rPr>
                <w:rFonts w:eastAsiaTheme="minorEastAsia"/>
              </w:rPr>
              <w:t xml:space="preserve">Пушкинскому </w:t>
            </w:r>
            <w:r w:rsidRPr="009B756A">
              <w:rPr>
                <w:rFonts w:eastAsiaTheme="minorEastAsia"/>
              </w:rPr>
              <w:t xml:space="preserve">району </w:t>
            </w:r>
          </w:p>
          <w:p w14:paraId="220E3A40" w14:textId="77777777" w:rsidR="008140A4" w:rsidRPr="009B756A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9B756A">
              <w:rPr>
                <w:rFonts w:eastAsiaTheme="minorEastAsia"/>
              </w:rPr>
              <w:t>Санкт-Петербурга»</w:t>
            </w:r>
          </w:p>
        </w:tc>
        <w:tc>
          <w:tcPr>
            <w:tcW w:w="2977" w:type="dxa"/>
          </w:tcPr>
          <w:p w14:paraId="16DD5C34" w14:textId="4EFF1E65" w:rsidR="008140A4" w:rsidRPr="001B2E95" w:rsidRDefault="008140A4" w:rsidP="00793788">
            <w:r w:rsidRPr="001B2E95">
              <w:t xml:space="preserve">196600, Санкт-Петербург, </w:t>
            </w:r>
            <w:r w:rsidR="00793788" w:rsidRPr="001B2E95">
              <w:t>г.</w:t>
            </w:r>
            <w:r w:rsidR="00444B42">
              <w:t xml:space="preserve"> </w:t>
            </w:r>
            <w:r w:rsidR="00793788" w:rsidRPr="001B2E95">
              <w:t>Пушкин</w:t>
            </w:r>
            <w:r w:rsidR="00793788">
              <w:t>,</w:t>
            </w:r>
            <w:r w:rsidR="00793788" w:rsidRPr="001B2E95">
              <w:t xml:space="preserve"> </w:t>
            </w:r>
            <w:r w:rsidRPr="001B2E95">
              <w:t>Октябрьский бульвар, д.</w:t>
            </w:r>
            <w:r w:rsidR="00793788">
              <w:t xml:space="preserve"> </w:t>
            </w:r>
            <w:r w:rsidRPr="001B2E95">
              <w:t>24</w:t>
            </w:r>
          </w:p>
        </w:tc>
        <w:tc>
          <w:tcPr>
            <w:tcW w:w="1701" w:type="dxa"/>
          </w:tcPr>
          <w:p w14:paraId="4526FE26" w14:textId="77777777" w:rsidR="008140A4" w:rsidRDefault="008140A4" w:rsidP="00927B25">
            <w:pPr>
              <w:jc w:val="center"/>
            </w:pPr>
            <w:r w:rsidRPr="001B2E95">
              <w:t>7820307634</w:t>
            </w:r>
          </w:p>
        </w:tc>
        <w:tc>
          <w:tcPr>
            <w:tcW w:w="3402" w:type="dxa"/>
            <w:vMerge/>
          </w:tcPr>
          <w:p w14:paraId="03F0C7AF" w14:textId="77777777" w:rsidR="008140A4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472929D0" w14:textId="1B51CC52" w:rsidR="008140A4" w:rsidRDefault="008140A4" w:rsidP="00A97792">
            <w:pPr>
              <w:tabs>
                <w:tab w:val="center" w:pos="4677"/>
                <w:tab w:val="right" w:pos="9355"/>
              </w:tabs>
              <w:jc w:val="center"/>
            </w:pPr>
            <w:r w:rsidRPr="0087526F">
              <w:t xml:space="preserve">01 </w:t>
            </w:r>
            <w:r>
              <w:t>ноября</w:t>
            </w:r>
            <w:r w:rsidRPr="0087526F">
              <w:t xml:space="preserve"> </w:t>
            </w:r>
            <w:r w:rsidR="00E71FFF">
              <w:br/>
            </w:r>
            <w:r w:rsidRPr="0087526F">
              <w:t xml:space="preserve">– 15 </w:t>
            </w:r>
            <w:r>
              <w:t>ноября</w:t>
            </w:r>
          </w:p>
        </w:tc>
      </w:tr>
    </w:tbl>
    <w:p w14:paraId="5CDECEC0" w14:textId="77777777" w:rsidR="00A97792" w:rsidRDefault="00A97792">
      <w:r>
        <w:br w:type="page"/>
      </w: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2977"/>
        <w:gridCol w:w="1701"/>
        <w:gridCol w:w="3402"/>
        <w:gridCol w:w="2268"/>
      </w:tblGrid>
      <w:tr w:rsidR="008140A4" w14:paraId="275B9001" w14:textId="77777777" w:rsidTr="00A97792">
        <w:trPr>
          <w:trHeight w:val="1452"/>
        </w:trPr>
        <w:tc>
          <w:tcPr>
            <w:tcW w:w="709" w:type="dxa"/>
          </w:tcPr>
          <w:p w14:paraId="5E0390DA" w14:textId="3C95E0D3" w:rsidR="008140A4" w:rsidRPr="004F724D" w:rsidRDefault="00A97792" w:rsidP="00A97792">
            <w:pPr>
              <w:tabs>
                <w:tab w:val="center" w:pos="4677"/>
                <w:tab w:val="right" w:pos="9355"/>
              </w:tabs>
            </w:pPr>
            <w:r>
              <w:lastRenderedPageBreak/>
              <w:t>11. </w:t>
            </w:r>
          </w:p>
        </w:tc>
        <w:tc>
          <w:tcPr>
            <w:tcW w:w="3260" w:type="dxa"/>
          </w:tcPr>
          <w:p w14:paraId="49D8F554" w14:textId="65AD1465" w:rsidR="008140A4" w:rsidRPr="004F724D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4F724D">
              <w:rPr>
                <w:rFonts w:eastAsiaTheme="minorEastAsia"/>
              </w:rPr>
              <w:t xml:space="preserve">Санкт-Петербургское государственное казенное учреждение </w:t>
            </w:r>
            <w:r w:rsidR="00A97792">
              <w:rPr>
                <w:rFonts w:eastAsiaTheme="minorEastAsia"/>
              </w:rPr>
              <w:br/>
            </w:r>
            <w:r w:rsidRPr="004F724D">
              <w:rPr>
                <w:rFonts w:eastAsiaTheme="minorEastAsia"/>
              </w:rPr>
              <w:t xml:space="preserve">«Пожарно-спасательный отряд противопожарной службы Санкт-Петербурга </w:t>
            </w:r>
          </w:p>
          <w:p w14:paraId="23487434" w14:textId="77777777" w:rsidR="008140A4" w:rsidRPr="004F724D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4F724D">
              <w:rPr>
                <w:rFonts w:eastAsiaTheme="minorEastAsia"/>
              </w:rPr>
              <w:t xml:space="preserve">по Центральному району </w:t>
            </w:r>
          </w:p>
          <w:p w14:paraId="2D9EBCD1" w14:textId="77777777" w:rsidR="008140A4" w:rsidRPr="004F724D" w:rsidRDefault="008140A4" w:rsidP="009B756A">
            <w:pPr>
              <w:pStyle w:val="a7"/>
              <w:tabs>
                <w:tab w:val="center" w:pos="4677"/>
                <w:tab w:val="right" w:pos="9355"/>
              </w:tabs>
              <w:rPr>
                <w:rFonts w:eastAsiaTheme="minorEastAsia"/>
              </w:rPr>
            </w:pPr>
            <w:r w:rsidRPr="004F724D">
              <w:rPr>
                <w:rFonts w:eastAsiaTheme="minorEastAsia"/>
              </w:rPr>
              <w:t>Санкт-Петербурга»</w:t>
            </w:r>
          </w:p>
        </w:tc>
        <w:tc>
          <w:tcPr>
            <w:tcW w:w="2977" w:type="dxa"/>
          </w:tcPr>
          <w:p w14:paraId="3DBE742B" w14:textId="5073F5A9" w:rsidR="008140A4" w:rsidRPr="004F724D" w:rsidRDefault="008140A4" w:rsidP="00F15109">
            <w:pPr>
              <w:tabs>
                <w:tab w:val="center" w:pos="4677"/>
                <w:tab w:val="right" w:pos="9355"/>
              </w:tabs>
            </w:pPr>
            <w:r w:rsidRPr="004F724D">
              <w:t>191167, Санкт-Петербург,   Невский пр., д.</w:t>
            </w:r>
            <w:r w:rsidR="00793788" w:rsidRPr="004F724D">
              <w:t xml:space="preserve"> </w:t>
            </w:r>
            <w:r w:rsidRPr="004F724D">
              <w:t>174</w:t>
            </w:r>
            <w:r w:rsidR="000E46EA" w:rsidRPr="004F724D">
              <w:t>, лит. А</w:t>
            </w:r>
          </w:p>
        </w:tc>
        <w:tc>
          <w:tcPr>
            <w:tcW w:w="1701" w:type="dxa"/>
          </w:tcPr>
          <w:p w14:paraId="4E7B7215" w14:textId="06AA4053" w:rsidR="008140A4" w:rsidRPr="004F724D" w:rsidRDefault="000E46EA" w:rsidP="00927B25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EastAsia"/>
              </w:rPr>
            </w:pPr>
            <w:r w:rsidRPr="004F724D">
              <w:rPr>
                <w:rFonts w:eastAsiaTheme="minorEastAsia"/>
              </w:rPr>
              <w:t>7842341893</w:t>
            </w:r>
          </w:p>
        </w:tc>
        <w:tc>
          <w:tcPr>
            <w:tcW w:w="3402" w:type="dxa"/>
          </w:tcPr>
          <w:p w14:paraId="70D46F03" w14:textId="77777777" w:rsidR="008140A4" w:rsidRPr="004F724D" w:rsidRDefault="008140A4" w:rsidP="004F724D">
            <w:pPr>
              <w:tabs>
                <w:tab w:val="center" w:pos="4677"/>
                <w:tab w:val="right" w:pos="9355"/>
              </w:tabs>
              <w:ind w:firstLine="467"/>
              <w:jc w:val="center"/>
            </w:pPr>
          </w:p>
        </w:tc>
        <w:tc>
          <w:tcPr>
            <w:tcW w:w="2268" w:type="dxa"/>
          </w:tcPr>
          <w:p w14:paraId="20B3A8B3" w14:textId="3406D1F2" w:rsidR="008140A4" w:rsidRPr="004F724D" w:rsidRDefault="008140A4" w:rsidP="00A97792">
            <w:pPr>
              <w:tabs>
                <w:tab w:val="center" w:pos="4677"/>
                <w:tab w:val="right" w:pos="9355"/>
              </w:tabs>
              <w:jc w:val="center"/>
            </w:pPr>
            <w:r w:rsidRPr="004F724D">
              <w:t xml:space="preserve">01 декабря </w:t>
            </w:r>
            <w:r w:rsidR="00E71FFF">
              <w:br/>
            </w:r>
            <w:r w:rsidRPr="004F724D">
              <w:t>– 15 декабря</w:t>
            </w:r>
          </w:p>
        </w:tc>
      </w:tr>
    </w:tbl>
    <w:p w14:paraId="7EB039F2" w14:textId="77777777" w:rsidR="00131B2C" w:rsidRPr="009A03E4" w:rsidRDefault="00131B2C" w:rsidP="005313BF">
      <w:pPr>
        <w:ind w:right="-5"/>
        <w:rPr>
          <w:b/>
        </w:rPr>
      </w:pPr>
    </w:p>
    <w:sectPr w:rsidR="00131B2C" w:rsidRPr="009A03E4" w:rsidSect="00E71FFF">
      <w:pgSz w:w="16838" w:h="11906" w:orient="landscape" w:code="9"/>
      <w:pgMar w:top="1134" w:right="851" w:bottom="1134" w:left="1701" w:header="539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9D70B" w14:textId="77777777" w:rsidR="00CD4821" w:rsidRDefault="00CD4821">
      <w:r>
        <w:separator/>
      </w:r>
    </w:p>
  </w:endnote>
  <w:endnote w:type="continuationSeparator" w:id="0">
    <w:p w14:paraId="41A44747" w14:textId="77777777" w:rsidR="00CD4821" w:rsidRDefault="00CD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2CDFE" w14:textId="77777777" w:rsidR="00CD4821" w:rsidRDefault="00CD4821">
      <w:r>
        <w:separator/>
      </w:r>
    </w:p>
  </w:footnote>
  <w:footnote w:type="continuationSeparator" w:id="0">
    <w:p w14:paraId="79E19E9E" w14:textId="77777777" w:rsidR="00CD4821" w:rsidRDefault="00CD4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97080" w14:textId="77777777" w:rsidR="0074093F" w:rsidRDefault="003915C4" w:rsidP="0074093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4093F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CADD5A2" w14:textId="77777777" w:rsidR="0074093F" w:rsidRDefault="007409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5610E"/>
    <w:multiLevelType w:val="hybridMultilevel"/>
    <w:tmpl w:val="34A4D3DA"/>
    <w:lvl w:ilvl="0" w:tplc="041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12DD8"/>
    <w:multiLevelType w:val="hybridMultilevel"/>
    <w:tmpl w:val="E488F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43CE8"/>
    <w:multiLevelType w:val="hybridMultilevel"/>
    <w:tmpl w:val="B476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471D7"/>
    <w:multiLevelType w:val="hybridMultilevel"/>
    <w:tmpl w:val="4074FBD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44759"/>
    <w:multiLevelType w:val="hybridMultilevel"/>
    <w:tmpl w:val="90E8B710"/>
    <w:lvl w:ilvl="0" w:tplc="67C44B3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5B85CB5"/>
    <w:multiLevelType w:val="hybridMultilevel"/>
    <w:tmpl w:val="5CA0C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C0DF7"/>
    <w:multiLevelType w:val="hybridMultilevel"/>
    <w:tmpl w:val="FB46477C"/>
    <w:lvl w:ilvl="0" w:tplc="67C44B3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97E35"/>
    <w:multiLevelType w:val="hybridMultilevel"/>
    <w:tmpl w:val="63FC2CAA"/>
    <w:lvl w:ilvl="0" w:tplc="6BD8AE1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B48E3"/>
    <w:multiLevelType w:val="hybridMultilevel"/>
    <w:tmpl w:val="CAA0D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2415F"/>
    <w:multiLevelType w:val="hybridMultilevel"/>
    <w:tmpl w:val="47F4A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D6749"/>
    <w:multiLevelType w:val="hybridMultilevel"/>
    <w:tmpl w:val="6F882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2C"/>
    <w:rsid w:val="00000AB0"/>
    <w:rsid w:val="0000374F"/>
    <w:rsid w:val="00004F7E"/>
    <w:rsid w:val="0000744F"/>
    <w:rsid w:val="00007C06"/>
    <w:rsid w:val="00007EBB"/>
    <w:rsid w:val="00007F23"/>
    <w:rsid w:val="00010668"/>
    <w:rsid w:val="00011A10"/>
    <w:rsid w:val="000143D4"/>
    <w:rsid w:val="00014FED"/>
    <w:rsid w:val="00016B63"/>
    <w:rsid w:val="0002251F"/>
    <w:rsid w:val="00022FAF"/>
    <w:rsid w:val="00024649"/>
    <w:rsid w:val="00025588"/>
    <w:rsid w:val="00025F48"/>
    <w:rsid w:val="0002662C"/>
    <w:rsid w:val="00031BF1"/>
    <w:rsid w:val="0003225E"/>
    <w:rsid w:val="00032D64"/>
    <w:rsid w:val="00033BD3"/>
    <w:rsid w:val="00034666"/>
    <w:rsid w:val="000369D9"/>
    <w:rsid w:val="0003763E"/>
    <w:rsid w:val="000379C9"/>
    <w:rsid w:val="00037CEB"/>
    <w:rsid w:val="00041827"/>
    <w:rsid w:val="0004234A"/>
    <w:rsid w:val="00042BE7"/>
    <w:rsid w:val="00045451"/>
    <w:rsid w:val="00046313"/>
    <w:rsid w:val="00046FD2"/>
    <w:rsid w:val="00054E4A"/>
    <w:rsid w:val="00055B9F"/>
    <w:rsid w:val="00063DF5"/>
    <w:rsid w:val="00065B1C"/>
    <w:rsid w:val="000663BB"/>
    <w:rsid w:val="00066999"/>
    <w:rsid w:val="000676A7"/>
    <w:rsid w:val="000704F3"/>
    <w:rsid w:val="00072D5C"/>
    <w:rsid w:val="00072EFE"/>
    <w:rsid w:val="00073F87"/>
    <w:rsid w:val="000746FC"/>
    <w:rsid w:val="000770CF"/>
    <w:rsid w:val="00077E7F"/>
    <w:rsid w:val="0008012C"/>
    <w:rsid w:val="00080FC9"/>
    <w:rsid w:val="000820EF"/>
    <w:rsid w:val="00084030"/>
    <w:rsid w:val="00084395"/>
    <w:rsid w:val="00090A21"/>
    <w:rsid w:val="00097F30"/>
    <w:rsid w:val="000A0532"/>
    <w:rsid w:val="000A1055"/>
    <w:rsid w:val="000A2541"/>
    <w:rsid w:val="000A42D6"/>
    <w:rsid w:val="000B5531"/>
    <w:rsid w:val="000B5B9D"/>
    <w:rsid w:val="000C1390"/>
    <w:rsid w:val="000C2C5D"/>
    <w:rsid w:val="000C4D28"/>
    <w:rsid w:val="000D10B4"/>
    <w:rsid w:val="000D176C"/>
    <w:rsid w:val="000D60C9"/>
    <w:rsid w:val="000D6B0E"/>
    <w:rsid w:val="000D7488"/>
    <w:rsid w:val="000E0EDB"/>
    <w:rsid w:val="000E1FCE"/>
    <w:rsid w:val="000E2437"/>
    <w:rsid w:val="000E456A"/>
    <w:rsid w:val="000E46EA"/>
    <w:rsid w:val="000E7704"/>
    <w:rsid w:val="000F2AF9"/>
    <w:rsid w:val="000F451D"/>
    <w:rsid w:val="00100441"/>
    <w:rsid w:val="00104A9D"/>
    <w:rsid w:val="00107776"/>
    <w:rsid w:val="00111309"/>
    <w:rsid w:val="00115C79"/>
    <w:rsid w:val="0012100F"/>
    <w:rsid w:val="00125FA0"/>
    <w:rsid w:val="001273DE"/>
    <w:rsid w:val="00130EF5"/>
    <w:rsid w:val="00131B2C"/>
    <w:rsid w:val="00136CF9"/>
    <w:rsid w:val="0014127B"/>
    <w:rsid w:val="001524E3"/>
    <w:rsid w:val="00153470"/>
    <w:rsid w:val="00164450"/>
    <w:rsid w:val="001712AC"/>
    <w:rsid w:val="00172BA6"/>
    <w:rsid w:val="001744E3"/>
    <w:rsid w:val="001813A5"/>
    <w:rsid w:val="00181829"/>
    <w:rsid w:val="001825B0"/>
    <w:rsid w:val="001825B5"/>
    <w:rsid w:val="00192692"/>
    <w:rsid w:val="00192FD7"/>
    <w:rsid w:val="00195F5C"/>
    <w:rsid w:val="001978CC"/>
    <w:rsid w:val="001A5C55"/>
    <w:rsid w:val="001B0157"/>
    <w:rsid w:val="001B07E9"/>
    <w:rsid w:val="001B32AD"/>
    <w:rsid w:val="001B37B7"/>
    <w:rsid w:val="001B4873"/>
    <w:rsid w:val="001B7104"/>
    <w:rsid w:val="001C108A"/>
    <w:rsid w:val="001C355F"/>
    <w:rsid w:val="001D2798"/>
    <w:rsid w:val="001D3600"/>
    <w:rsid w:val="001D3B58"/>
    <w:rsid w:val="001D5A02"/>
    <w:rsid w:val="001E4A4D"/>
    <w:rsid w:val="001E6484"/>
    <w:rsid w:val="001F59D0"/>
    <w:rsid w:val="002046A7"/>
    <w:rsid w:val="00205045"/>
    <w:rsid w:val="00205BC9"/>
    <w:rsid w:val="00206DF0"/>
    <w:rsid w:val="00207E4A"/>
    <w:rsid w:val="00207F49"/>
    <w:rsid w:val="00210875"/>
    <w:rsid w:val="0021163A"/>
    <w:rsid w:val="00215E65"/>
    <w:rsid w:val="00216641"/>
    <w:rsid w:val="00217AC9"/>
    <w:rsid w:val="0023301E"/>
    <w:rsid w:val="00233423"/>
    <w:rsid w:val="00237296"/>
    <w:rsid w:val="00241630"/>
    <w:rsid w:val="00244629"/>
    <w:rsid w:val="00244F3B"/>
    <w:rsid w:val="00245D51"/>
    <w:rsid w:val="002470AF"/>
    <w:rsid w:val="002518AF"/>
    <w:rsid w:val="00251E3E"/>
    <w:rsid w:val="00254755"/>
    <w:rsid w:val="00255028"/>
    <w:rsid w:val="00255BE3"/>
    <w:rsid w:val="00260250"/>
    <w:rsid w:val="002605DE"/>
    <w:rsid w:val="00261A58"/>
    <w:rsid w:val="0026231D"/>
    <w:rsid w:val="00275802"/>
    <w:rsid w:val="002760B4"/>
    <w:rsid w:val="00277202"/>
    <w:rsid w:val="00277CA8"/>
    <w:rsid w:val="002841BC"/>
    <w:rsid w:val="00284602"/>
    <w:rsid w:val="002865F6"/>
    <w:rsid w:val="002877C1"/>
    <w:rsid w:val="00292FB8"/>
    <w:rsid w:val="00296B78"/>
    <w:rsid w:val="002A2819"/>
    <w:rsid w:val="002A4832"/>
    <w:rsid w:val="002A529B"/>
    <w:rsid w:val="002B2BA9"/>
    <w:rsid w:val="002B4028"/>
    <w:rsid w:val="002B7B68"/>
    <w:rsid w:val="002B7F22"/>
    <w:rsid w:val="002C6617"/>
    <w:rsid w:val="002C675F"/>
    <w:rsid w:val="002D2007"/>
    <w:rsid w:val="002E3584"/>
    <w:rsid w:val="002E3C0A"/>
    <w:rsid w:val="002E405E"/>
    <w:rsid w:val="002E43E3"/>
    <w:rsid w:val="002E4EBC"/>
    <w:rsid w:val="002F27B8"/>
    <w:rsid w:val="0030190E"/>
    <w:rsid w:val="00303E56"/>
    <w:rsid w:val="00304656"/>
    <w:rsid w:val="003075D5"/>
    <w:rsid w:val="00307704"/>
    <w:rsid w:val="003168F7"/>
    <w:rsid w:val="00323763"/>
    <w:rsid w:val="00330203"/>
    <w:rsid w:val="00330241"/>
    <w:rsid w:val="0033105F"/>
    <w:rsid w:val="00331C36"/>
    <w:rsid w:val="00334F5B"/>
    <w:rsid w:val="00335269"/>
    <w:rsid w:val="003355A4"/>
    <w:rsid w:val="00335F7B"/>
    <w:rsid w:val="003368C8"/>
    <w:rsid w:val="003376C6"/>
    <w:rsid w:val="00337B87"/>
    <w:rsid w:val="00342380"/>
    <w:rsid w:val="00342BBF"/>
    <w:rsid w:val="00342D46"/>
    <w:rsid w:val="0034678C"/>
    <w:rsid w:val="00350073"/>
    <w:rsid w:val="003504BC"/>
    <w:rsid w:val="003505FE"/>
    <w:rsid w:val="00353392"/>
    <w:rsid w:val="0035468F"/>
    <w:rsid w:val="00360AD9"/>
    <w:rsid w:val="00363556"/>
    <w:rsid w:val="00363EB9"/>
    <w:rsid w:val="00374AC1"/>
    <w:rsid w:val="00374D9D"/>
    <w:rsid w:val="0037684A"/>
    <w:rsid w:val="0038265F"/>
    <w:rsid w:val="00384D96"/>
    <w:rsid w:val="00385BBC"/>
    <w:rsid w:val="00391099"/>
    <w:rsid w:val="003915C4"/>
    <w:rsid w:val="00392CF4"/>
    <w:rsid w:val="00394035"/>
    <w:rsid w:val="00394A06"/>
    <w:rsid w:val="003A2DAD"/>
    <w:rsid w:val="003A4106"/>
    <w:rsid w:val="003B06AB"/>
    <w:rsid w:val="003C08B8"/>
    <w:rsid w:val="003C2559"/>
    <w:rsid w:val="003C4E24"/>
    <w:rsid w:val="003D1EE9"/>
    <w:rsid w:val="003D2103"/>
    <w:rsid w:val="003D369C"/>
    <w:rsid w:val="003D36A4"/>
    <w:rsid w:val="003E07C1"/>
    <w:rsid w:val="003E16DA"/>
    <w:rsid w:val="003E2CF5"/>
    <w:rsid w:val="003E31D8"/>
    <w:rsid w:val="003E3B20"/>
    <w:rsid w:val="003F167A"/>
    <w:rsid w:val="003F1723"/>
    <w:rsid w:val="003F3DA4"/>
    <w:rsid w:val="003F5182"/>
    <w:rsid w:val="003F7374"/>
    <w:rsid w:val="00400947"/>
    <w:rsid w:val="00403277"/>
    <w:rsid w:val="00403C1D"/>
    <w:rsid w:val="004044CF"/>
    <w:rsid w:val="004137A0"/>
    <w:rsid w:val="0041435D"/>
    <w:rsid w:val="00414D8E"/>
    <w:rsid w:val="004215C6"/>
    <w:rsid w:val="00422FC7"/>
    <w:rsid w:val="00423B3D"/>
    <w:rsid w:val="004276EE"/>
    <w:rsid w:val="004279E0"/>
    <w:rsid w:val="00431649"/>
    <w:rsid w:val="00432214"/>
    <w:rsid w:val="00432C93"/>
    <w:rsid w:val="00433610"/>
    <w:rsid w:val="0043523C"/>
    <w:rsid w:val="004356DB"/>
    <w:rsid w:val="00437C37"/>
    <w:rsid w:val="00437DCE"/>
    <w:rsid w:val="00440466"/>
    <w:rsid w:val="004407B4"/>
    <w:rsid w:val="004440B0"/>
    <w:rsid w:val="00444B42"/>
    <w:rsid w:val="004504DD"/>
    <w:rsid w:val="0045273D"/>
    <w:rsid w:val="00452D46"/>
    <w:rsid w:val="0045424D"/>
    <w:rsid w:val="004559C8"/>
    <w:rsid w:val="00457120"/>
    <w:rsid w:val="004619F5"/>
    <w:rsid w:val="0046379F"/>
    <w:rsid w:val="00464650"/>
    <w:rsid w:val="00481369"/>
    <w:rsid w:val="004909C9"/>
    <w:rsid w:val="00493925"/>
    <w:rsid w:val="00493E95"/>
    <w:rsid w:val="004941A0"/>
    <w:rsid w:val="00494DC8"/>
    <w:rsid w:val="004A01BB"/>
    <w:rsid w:val="004A2D9F"/>
    <w:rsid w:val="004A72B3"/>
    <w:rsid w:val="004A72D8"/>
    <w:rsid w:val="004B0513"/>
    <w:rsid w:val="004B1286"/>
    <w:rsid w:val="004B55DB"/>
    <w:rsid w:val="004B5EAA"/>
    <w:rsid w:val="004B5F47"/>
    <w:rsid w:val="004B5FC9"/>
    <w:rsid w:val="004B6001"/>
    <w:rsid w:val="004B79DC"/>
    <w:rsid w:val="004C2062"/>
    <w:rsid w:val="004C207F"/>
    <w:rsid w:val="004C2536"/>
    <w:rsid w:val="004C2C8E"/>
    <w:rsid w:val="004C6047"/>
    <w:rsid w:val="004C64EF"/>
    <w:rsid w:val="004D1EC7"/>
    <w:rsid w:val="004D2DC5"/>
    <w:rsid w:val="004D5B87"/>
    <w:rsid w:val="004D67C7"/>
    <w:rsid w:val="004D6FF6"/>
    <w:rsid w:val="004E0E98"/>
    <w:rsid w:val="004E2D2F"/>
    <w:rsid w:val="004E4591"/>
    <w:rsid w:val="004E6718"/>
    <w:rsid w:val="004F724D"/>
    <w:rsid w:val="004F7E73"/>
    <w:rsid w:val="00500E83"/>
    <w:rsid w:val="005012EA"/>
    <w:rsid w:val="00501823"/>
    <w:rsid w:val="005076DF"/>
    <w:rsid w:val="0051301F"/>
    <w:rsid w:val="005159F0"/>
    <w:rsid w:val="00515A7A"/>
    <w:rsid w:val="00522305"/>
    <w:rsid w:val="005225AD"/>
    <w:rsid w:val="00523F17"/>
    <w:rsid w:val="00526325"/>
    <w:rsid w:val="00526766"/>
    <w:rsid w:val="005313BF"/>
    <w:rsid w:val="00533555"/>
    <w:rsid w:val="00533846"/>
    <w:rsid w:val="00534538"/>
    <w:rsid w:val="00534ABC"/>
    <w:rsid w:val="005354B5"/>
    <w:rsid w:val="00535C79"/>
    <w:rsid w:val="00537A5F"/>
    <w:rsid w:val="005416EE"/>
    <w:rsid w:val="00554B4D"/>
    <w:rsid w:val="005576A7"/>
    <w:rsid w:val="0056306D"/>
    <w:rsid w:val="00564CDE"/>
    <w:rsid w:val="005705D6"/>
    <w:rsid w:val="00570836"/>
    <w:rsid w:val="0057315A"/>
    <w:rsid w:val="00574E3D"/>
    <w:rsid w:val="0057737B"/>
    <w:rsid w:val="00582CEA"/>
    <w:rsid w:val="00583059"/>
    <w:rsid w:val="00585B7E"/>
    <w:rsid w:val="00591B85"/>
    <w:rsid w:val="005922CE"/>
    <w:rsid w:val="005A77C2"/>
    <w:rsid w:val="005B1F18"/>
    <w:rsid w:val="005B30C9"/>
    <w:rsid w:val="005B506E"/>
    <w:rsid w:val="005B6FC6"/>
    <w:rsid w:val="005C01D4"/>
    <w:rsid w:val="005C38DD"/>
    <w:rsid w:val="005C46AE"/>
    <w:rsid w:val="005D0BC3"/>
    <w:rsid w:val="005D29A1"/>
    <w:rsid w:val="005D3DF1"/>
    <w:rsid w:val="005E472F"/>
    <w:rsid w:val="005E6F10"/>
    <w:rsid w:val="005F4966"/>
    <w:rsid w:val="005F4A84"/>
    <w:rsid w:val="006010EF"/>
    <w:rsid w:val="00601689"/>
    <w:rsid w:val="00603407"/>
    <w:rsid w:val="00603BA4"/>
    <w:rsid w:val="00603C8F"/>
    <w:rsid w:val="0060439C"/>
    <w:rsid w:val="006108D5"/>
    <w:rsid w:val="00610C75"/>
    <w:rsid w:val="00610EAE"/>
    <w:rsid w:val="006131F4"/>
    <w:rsid w:val="0061664D"/>
    <w:rsid w:val="0062019B"/>
    <w:rsid w:val="0062063B"/>
    <w:rsid w:val="00621CED"/>
    <w:rsid w:val="0062578B"/>
    <w:rsid w:val="006257DA"/>
    <w:rsid w:val="00625DED"/>
    <w:rsid w:val="00626A9E"/>
    <w:rsid w:val="00636813"/>
    <w:rsid w:val="0064045E"/>
    <w:rsid w:val="006442F3"/>
    <w:rsid w:val="00645BFF"/>
    <w:rsid w:val="00664A02"/>
    <w:rsid w:val="00664D93"/>
    <w:rsid w:val="00667779"/>
    <w:rsid w:val="006677CA"/>
    <w:rsid w:val="00671740"/>
    <w:rsid w:val="00672156"/>
    <w:rsid w:val="006726C1"/>
    <w:rsid w:val="006740CA"/>
    <w:rsid w:val="006745F1"/>
    <w:rsid w:val="00674CE3"/>
    <w:rsid w:val="00677094"/>
    <w:rsid w:val="00677A90"/>
    <w:rsid w:val="00680F20"/>
    <w:rsid w:val="00681872"/>
    <w:rsid w:val="00683FBF"/>
    <w:rsid w:val="00684C20"/>
    <w:rsid w:val="00692D05"/>
    <w:rsid w:val="00692EC4"/>
    <w:rsid w:val="00693EB8"/>
    <w:rsid w:val="006A1D61"/>
    <w:rsid w:val="006A2177"/>
    <w:rsid w:val="006B3CEA"/>
    <w:rsid w:val="006B4750"/>
    <w:rsid w:val="006C0F78"/>
    <w:rsid w:val="006C27A6"/>
    <w:rsid w:val="006C438E"/>
    <w:rsid w:val="006C69DA"/>
    <w:rsid w:val="006C7105"/>
    <w:rsid w:val="006D42E4"/>
    <w:rsid w:val="006D71E3"/>
    <w:rsid w:val="006D7337"/>
    <w:rsid w:val="006E08BB"/>
    <w:rsid w:val="006E22B2"/>
    <w:rsid w:val="006E5371"/>
    <w:rsid w:val="006E5C54"/>
    <w:rsid w:val="006E5E22"/>
    <w:rsid w:val="006E7F11"/>
    <w:rsid w:val="006F0154"/>
    <w:rsid w:val="006F0180"/>
    <w:rsid w:val="006F0A91"/>
    <w:rsid w:val="006F391B"/>
    <w:rsid w:val="006F50C0"/>
    <w:rsid w:val="00700FF5"/>
    <w:rsid w:val="00702FAE"/>
    <w:rsid w:val="00703FEF"/>
    <w:rsid w:val="00710D7A"/>
    <w:rsid w:val="0071451E"/>
    <w:rsid w:val="0072147E"/>
    <w:rsid w:val="007239AD"/>
    <w:rsid w:val="00724822"/>
    <w:rsid w:val="0072564F"/>
    <w:rsid w:val="00726B35"/>
    <w:rsid w:val="00730B12"/>
    <w:rsid w:val="00733726"/>
    <w:rsid w:val="007338B7"/>
    <w:rsid w:val="007352AD"/>
    <w:rsid w:val="007366C0"/>
    <w:rsid w:val="00736F27"/>
    <w:rsid w:val="0074093F"/>
    <w:rsid w:val="0074271E"/>
    <w:rsid w:val="00742785"/>
    <w:rsid w:val="0074608E"/>
    <w:rsid w:val="0074613F"/>
    <w:rsid w:val="00752D53"/>
    <w:rsid w:val="00754BA9"/>
    <w:rsid w:val="00756D89"/>
    <w:rsid w:val="00756F94"/>
    <w:rsid w:val="00757939"/>
    <w:rsid w:val="00760243"/>
    <w:rsid w:val="00761E9C"/>
    <w:rsid w:val="00762EC1"/>
    <w:rsid w:val="007638D2"/>
    <w:rsid w:val="00764ABC"/>
    <w:rsid w:val="007673A7"/>
    <w:rsid w:val="0077123F"/>
    <w:rsid w:val="00771536"/>
    <w:rsid w:val="00773BE5"/>
    <w:rsid w:val="007775C7"/>
    <w:rsid w:val="00781D4D"/>
    <w:rsid w:val="00782821"/>
    <w:rsid w:val="00783557"/>
    <w:rsid w:val="00784C98"/>
    <w:rsid w:val="0078603F"/>
    <w:rsid w:val="0078643C"/>
    <w:rsid w:val="0078669B"/>
    <w:rsid w:val="00787171"/>
    <w:rsid w:val="007905A7"/>
    <w:rsid w:val="00793788"/>
    <w:rsid w:val="007963D9"/>
    <w:rsid w:val="00796B1A"/>
    <w:rsid w:val="00797312"/>
    <w:rsid w:val="007A2C70"/>
    <w:rsid w:val="007A33C2"/>
    <w:rsid w:val="007A4235"/>
    <w:rsid w:val="007A5C58"/>
    <w:rsid w:val="007A6C35"/>
    <w:rsid w:val="007B0846"/>
    <w:rsid w:val="007B26E0"/>
    <w:rsid w:val="007B2A8E"/>
    <w:rsid w:val="007B6B09"/>
    <w:rsid w:val="007C07BE"/>
    <w:rsid w:val="007C24D4"/>
    <w:rsid w:val="007C3046"/>
    <w:rsid w:val="007C430B"/>
    <w:rsid w:val="007D6797"/>
    <w:rsid w:val="007D67BB"/>
    <w:rsid w:val="007D68A3"/>
    <w:rsid w:val="007D6964"/>
    <w:rsid w:val="007D6C6D"/>
    <w:rsid w:val="007E0C39"/>
    <w:rsid w:val="007E11EB"/>
    <w:rsid w:val="007E44BC"/>
    <w:rsid w:val="007E7066"/>
    <w:rsid w:val="007F2F97"/>
    <w:rsid w:val="007F32FD"/>
    <w:rsid w:val="007F3D0A"/>
    <w:rsid w:val="007F5363"/>
    <w:rsid w:val="007F696C"/>
    <w:rsid w:val="007F6C8C"/>
    <w:rsid w:val="007F6EB7"/>
    <w:rsid w:val="00801D3B"/>
    <w:rsid w:val="008044B6"/>
    <w:rsid w:val="00805A24"/>
    <w:rsid w:val="00806547"/>
    <w:rsid w:val="0081268C"/>
    <w:rsid w:val="008140A4"/>
    <w:rsid w:val="00814D07"/>
    <w:rsid w:val="00815FE2"/>
    <w:rsid w:val="00823F22"/>
    <w:rsid w:val="008263A1"/>
    <w:rsid w:val="00826C87"/>
    <w:rsid w:val="00835E9D"/>
    <w:rsid w:val="0083612A"/>
    <w:rsid w:val="0083778A"/>
    <w:rsid w:val="00837F7D"/>
    <w:rsid w:val="00840DE0"/>
    <w:rsid w:val="008425FD"/>
    <w:rsid w:val="00842C36"/>
    <w:rsid w:val="0084425B"/>
    <w:rsid w:val="00845EFF"/>
    <w:rsid w:val="00846609"/>
    <w:rsid w:val="00847417"/>
    <w:rsid w:val="008507C5"/>
    <w:rsid w:val="00863AD1"/>
    <w:rsid w:val="00863BFA"/>
    <w:rsid w:val="008643A1"/>
    <w:rsid w:val="00865D7C"/>
    <w:rsid w:val="00872012"/>
    <w:rsid w:val="008730FE"/>
    <w:rsid w:val="008732B1"/>
    <w:rsid w:val="0087526F"/>
    <w:rsid w:val="00876E8E"/>
    <w:rsid w:val="00880ED5"/>
    <w:rsid w:val="008825F4"/>
    <w:rsid w:val="00885B82"/>
    <w:rsid w:val="00891D3F"/>
    <w:rsid w:val="008922B2"/>
    <w:rsid w:val="00892B5F"/>
    <w:rsid w:val="00893F08"/>
    <w:rsid w:val="0089658C"/>
    <w:rsid w:val="0089724B"/>
    <w:rsid w:val="008A4968"/>
    <w:rsid w:val="008A6B49"/>
    <w:rsid w:val="008B1A10"/>
    <w:rsid w:val="008B3D86"/>
    <w:rsid w:val="008B4D39"/>
    <w:rsid w:val="008B6FB2"/>
    <w:rsid w:val="008C0EB4"/>
    <w:rsid w:val="008C4EDB"/>
    <w:rsid w:val="008D50DB"/>
    <w:rsid w:val="008D6765"/>
    <w:rsid w:val="008E00EB"/>
    <w:rsid w:val="008E1D3B"/>
    <w:rsid w:val="008E65B4"/>
    <w:rsid w:val="008E708D"/>
    <w:rsid w:val="008F1E12"/>
    <w:rsid w:val="008F3495"/>
    <w:rsid w:val="008F3C03"/>
    <w:rsid w:val="008F42BD"/>
    <w:rsid w:val="008F5BD6"/>
    <w:rsid w:val="008F6A7F"/>
    <w:rsid w:val="008F72DC"/>
    <w:rsid w:val="008F7E0A"/>
    <w:rsid w:val="008F7E2E"/>
    <w:rsid w:val="009020C5"/>
    <w:rsid w:val="0090267B"/>
    <w:rsid w:val="009038F4"/>
    <w:rsid w:val="00903E7C"/>
    <w:rsid w:val="00904F5B"/>
    <w:rsid w:val="00905A0D"/>
    <w:rsid w:val="00906C46"/>
    <w:rsid w:val="0091048A"/>
    <w:rsid w:val="00912332"/>
    <w:rsid w:val="0091282B"/>
    <w:rsid w:val="00912DA4"/>
    <w:rsid w:val="00912FF0"/>
    <w:rsid w:val="0091334F"/>
    <w:rsid w:val="00913849"/>
    <w:rsid w:val="00914B99"/>
    <w:rsid w:val="00915DA2"/>
    <w:rsid w:val="009206DF"/>
    <w:rsid w:val="00921D8C"/>
    <w:rsid w:val="00922755"/>
    <w:rsid w:val="00922881"/>
    <w:rsid w:val="00926FC1"/>
    <w:rsid w:val="00927B25"/>
    <w:rsid w:val="00931863"/>
    <w:rsid w:val="009353D8"/>
    <w:rsid w:val="0093570A"/>
    <w:rsid w:val="009360B0"/>
    <w:rsid w:val="009415BE"/>
    <w:rsid w:val="00942A93"/>
    <w:rsid w:val="009447C1"/>
    <w:rsid w:val="00945A1B"/>
    <w:rsid w:val="00946C68"/>
    <w:rsid w:val="00946F54"/>
    <w:rsid w:val="00951984"/>
    <w:rsid w:val="00952B60"/>
    <w:rsid w:val="00952FDF"/>
    <w:rsid w:val="00956E31"/>
    <w:rsid w:val="00957C03"/>
    <w:rsid w:val="00962A66"/>
    <w:rsid w:val="00972E65"/>
    <w:rsid w:val="00975083"/>
    <w:rsid w:val="00977597"/>
    <w:rsid w:val="0098082F"/>
    <w:rsid w:val="00985EA3"/>
    <w:rsid w:val="009872AE"/>
    <w:rsid w:val="00992665"/>
    <w:rsid w:val="00994AE1"/>
    <w:rsid w:val="0099643E"/>
    <w:rsid w:val="009965E5"/>
    <w:rsid w:val="009A03E4"/>
    <w:rsid w:val="009A37AD"/>
    <w:rsid w:val="009A3807"/>
    <w:rsid w:val="009A4CB0"/>
    <w:rsid w:val="009A74FF"/>
    <w:rsid w:val="009B5A46"/>
    <w:rsid w:val="009B6182"/>
    <w:rsid w:val="009B756A"/>
    <w:rsid w:val="009B7D01"/>
    <w:rsid w:val="009C53CC"/>
    <w:rsid w:val="009C7DE3"/>
    <w:rsid w:val="009D2ECA"/>
    <w:rsid w:val="009D36C6"/>
    <w:rsid w:val="009D3726"/>
    <w:rsid w:val="009D647E"/>
    <w:rsid w:val="009D652D"/>
    <w:rsid w:val="009E0B60"/>
    <w:rsid w:val="009E56C1"/>
    <w:rsid w:val="009E6B43"/>
    <w:rsid w:val="009E71DC"/>
    <w:rsid w:val="009F3EA3"/>
    <w:rsid w:val="009F3FBA"/>
    <w:rsid w:val="009F47AD"/>
    <w:rsid w:val="009F7D7C"/>
    <w:rsid w:val="00A10375"/>
    <w:rsid w:val="00A10C35"/>
    <w:rsid w:val="00A14256"/>
    <w:rsid w:val="00A349DF"/>
    <w:rsid w:val="00A379C3"/>
    <w:rsid w:val="00A40055"/>
    <w:rsid w:val="00A40AAF"/>
    <w:rsid w:val="00A47AD6"/>
    <w:rsid w:val="00A47FE4"/>
    <w:rsid w:val="00A50D0C"/>
    <w:rsid w:val="00A53820"/>
    <w:rsid w:val="00A53ED7"/>
    <w:rsid w:val="00A56E77"/>
    <w:rsid w:val="00A606B0"/>
    <w:rsid w:val="00A62D54"/>
    <w:rsid w:val="00A63EFA"/>
    <w:rsid w:val="00A649FD"/>
    <w:rsid w:val="00A65933"/>
    <w:rsid w:val="00A66062"/>
    <w:rsid w:val="00A66140"/>
    <w:rsid w:val="00A66592"/>
    <w:rsid w:val="00A70466"/>
    <w:rsid w:val="00A7212E"/>
    <w:rsid w:val="00A72351"/>
    <w:rsid w:val="00A75A37"/>
    <w:rsid w:val="00A7634E"/>
    <w:rsid w:val="00A76946"/>
    <w:rsid w:val="00A76AE4"/>
    <w:rsid w:val="00A81422"/>
    <w:rsid w:val="00A81B01"/>
    <w:rsid w:val="00A82BD7"/>
    <w:rsid w:val="00A83B85"/>
    <w:rsid w:val="00A83CEE"/>
    <w:rsid w:val="00A86DA4"/>
    <w:rsid w:val="00A9045A"/>
    <w:rsid w:val="00A9103A"/>
    <w:rsid w:val="00A91C9B"/>
    <w:rsid w:val="00A91F38"/>
    <w:rsid w:val="00A97792"/>
    <w:rsid w:val="00A97BB1"/>
    <w:rsid w:val="00AA1353"/>
    <w:rsid w:val="00AA18CE"/>
    <w:rsid w:val="00AA4F78"/>
    <w:rsid w:val="00AA4FED"/>
    <w:rsid w:val="00AB03AC"/>
    <w:rsid w:val="00AB4F2F"/>
    <w:rsid w:val="00AB7930"/>
    <w:rsid w:val="00AC2246"/>
    <w:rsid w:val="00AD155B"/>
    <w:rsid w:val="00AD1D0B"/>
    <w:rsid w:val="00AD2F59"/>
    <w:rsid w:val="00AD4243"/>
    <w:rsid w:val="00AD5C4A"/>
    <w:rsid w:val="00AD5FE8"/>
    <w:rsid w:val="00AD6D51"/>
    <w:rsid w:val="00AD7F8E"/>
    <w:rsid w:val="00AE0E03"/>
    <w:rsid w:val="00AE422B"/>
    <w:rsid w:val="00AE5944"/>
    <w:rsid w:val="00AF01E1"/>
    <w:rsid w:val="00AF095B"/>
    <w:rsid w:val="00AF09CB"/>
    <w:rsid w:val="00B00353"/>
    <w:rsid w:val="00B051B5"/>
    <w:rsid w:val="00B14CAC"/>
    <w:rsid w:val="00B209FE"/>
    <w:rsid w:val="00B21ECE"/>
    <w:rsid w:val="00B2472C"/>
    <w:rsid w:val="00B31190"/>
    <w:rsid w:val="00B313E3"/>
    <w:rsid w:val="00B32E22"/>
    <w:rsid w:val="00B36281"/>
    <w:rsid w:val="00B40009"/>
    <w:rsid w:val="00B40C3A"/>
    <w:rsid w:val="00B43B5E"/>
    <w:rsid w:val="00B45B10"/>
    <w:rsid w:val="00B50E8C"/>
    <w:rsid w:val="00B55FF0"/>
    <w:rsid w:val="00B57AA1"/>
    <w:rsid w:val="00B6064B"/>
    <w:rsid w:val="00B64EC8"/>
    <w:rsid w:val="00B66FD8"/>
    <w:rsid w:val="00B70188"/>
    <w:rsid w:val="00B704EB"/>
    <w:rsid w:val="00B71484"/>
    <w:rsid w:val="00B72AA4"/>
    <w:rsid w:val="00B737C5"/>
    <w:rsid w:val="00B76B47"/>
    <w:rsid w:val="00B76E67"/>
    <w:rsid w:val="00B77F7A"/>
    <w:rsid w:val="00B80FFB"/>
    <w:rsid w:val="00B82046"/>
    <w:rsid w:val="00B8206D"/>
    <w:rsid w:val="00B86AED"/>
    <w:rsid w:val="00B95E4E"/>
    <w:rsid w:val="00B97B79"/>
    <w:rsid w:val="00BA0833"/>
    <w:rsid w:val="00BA1CEA"/>
    <w:rsid w:val="00BA301E"/>
    <w:rsid w:val="00BA3479"/>
    <w:rsid w:val="00BA5481"/>
    <w:rsid w:val="00BA5760"/>
    <w:rsid w:val="00BA78EA"/>
    <w:rsid w:val="00BB10DA"/>
    <w:rsid w:val="00BB227E"/>
    <w:rsid w:val="00BB509E"/>
    <w:rsid w:val="00BB5FD4"/>
    <w:rsid w:val="00BC0326"/>
    <w:rsid w:val="00BC22D3"/>
    <w:rsid w:val="00BC2B02"/>
    <w:rsid w:val="00BC44E0"/>
    <w:rsid w:val="00BC53CF"/>
    <w:rsid w:val="00BC6D74"/>
    <w:rsid w:val="00BC72D9"/>
    <w:rsid w:val="00BC74FD"/>
    <w:rsid w:val="00BD1893"/>
    <w:rsid w:val="00BD4412"/>
    <w:rsid w:val="00BE1497"/>
    <w:rsid w:val="00BE1D96"/>
    <w:rsid w:val="00BE2FEF"/>
    <w:rsid w:val="00BE4AC9"/>
    <w:rsid w:val="00BF1184"/>
    <w:rsid w:val="00BF15AA"/>
    <w:rsid w:val="00BF4645"/>
    <w:rsid w:val="00C00CD2"/>
    <w:rsid w:val="00C042EA"/>
    <w:rsid w:val="00C11640"/>
    <w:rsid w:val="00C17082"/>
    <w:rsid w:val="00C2201E"/>
    <w:rsid w:val="00C236D4"/>
    <w:rsid w:val="00C2790B"/>
    <w:rsid w:val="00C27AA7"/>
    <w:rsid w:val="00C40B66"/>
    <w:rsid w:val="00C44FB8"/>
    <w:rsid w:val="00C45752"/>
    <w:rsid w:val="00C512D9"/>
    <w:rsid w:val="00C5255B"/>
    <w:rsid w:val="00C52ADE"/>
    <w:rsid w:val="00C52F7C"/>
    <w:rsid w:val="00C56192"/>
    <w:rsid w:val="00C62650"/>
    <w:rsid w:val="00C7304D"/>
    <w:rsid w:val="00C74185"/>
    <w:rsid w:val="00C777F6"/>
    <w:rsid w:val="00C816D1"/>
    <w:rsid w:val="00C8262A"/>
    <w:rsid w:val="00C82859"/>
    <w:rsid w:val="00C83062"/>
    <w:rsid w:val="00C865A0"/>
    <w:rsid w:val="00C90039"/>
    <w:rsid w:val="00C91A76"/>
    <w:rsid w:val="00C920FA"/>
    <w:rsid w:val="00C923FA"/>
    <w:rsid w:val="00CA3130"/>
    <w:rsid w:val="00CA33FD"/>
    <w:rsid w:val="00CA43CA"/>
    <w:rsid w:val="00CA538D"/>
    <w:rsid w:val="00CB360A"/>
    <w:rsid w:val="00CB65E4"/>
    <w:rsid w:val="00CC1838"/>
    <w:rsid w:val="00CC2DAE"/>
    <w:rsid w:val="00CC78B4"/>
    <w:rsid w:val="00CD1F29"/>
    <w:rsid w:val="00CD3D3F"/>
    <w:rsid w:val="00CD4821"/>
    <w:rsid w:val="00CD54BF"/>
    <w:rsid w:val="00CD7DA7"/>
    <w:rsid w:val="00CD7F06"/>
    <w:rsid w:val="00CE1DC3"/>
    <w:rsid w:val="00CE2C4E"/>
    <w:rsid w:val="00CE3429"/>
    <w:rsid w:val="00CE56BA"/>
    <w:rsid w:val="00CE79DC"/>
    <w:rsid w:val="00CF15D1"/>
    <w:rsid w:val="00CF399F"/>
    <w:rsid w:val="00CF62EE"/>
    <w:rsid w:val="00CF76D9"/>
    <w:rsid w:val="00D01B76"/>
    <w:rsid w:val="00D03190"/>
    <w:rsid w:val="00D05E12"/>
    <w:rsid w:val="00D07641"/>
    <w:rsid w:val="00D143ED"/>
    <w:rsid w:val="00D2062B"/>
    <w:rsid w:val="00D25D0C"/>
    <w:rsid w:val="00D31902"/>
    <w:rsid w:val="00D36894"/>
    <w:rsid w:val="00D36953"/>
    <w:rsid w:val="00D37202"/>
    <w:rsid w:val="00D42048"/>
    <w:rsid w:val="00D447D3"/>
    <w:rsid w:val="00D44B32"/>
    <w:rsid w:val="00D46F9D"/>
    <w:rsid w:val="00D47AA6"/>
    <w:rsid w:val="00D51EE7"/>
    <w:rsid w:val="00D51F55"/>
    <w:rsid w:val="00D54118"/>
    <w:rsid w:val="00D55F18"/>
    <w:rsid w:val="00D60A41"/>
    <w:rsid w:val="00D628D5"/>
    <w:rsid w:val="00D64A70"/>
    <w:rsid w:val="00D64B63"/>
    <w:rsid w:val="00D64FCF"/>
    <w:rsid w:val="00D6695C"/>
    <w:rsid w:val="00D67E8E"/>
    <w:rsid w:val="00D70B42"/>
    <w:rsid w:val="00D70DDA"/>
    <w:rsid w:val="00D71995"/>
    <w:rsid w:val="00D7473B"/>
    <w:rsid w:val="00D76672"/>
    <w:rsid w:val="00D76E77"/>
    <w:rsid w:val="00D770F3"/>
    <w:rsid w:val="00D81385"/>
    <w:rsid w:val="00D875D8"/>
    <w:rsid w:val="00D90664"/>
    <w:rsid w:val="00DA0D9B"/>
    <w:rsid w:val="00DB0C11"/>
    <w:rsid w:val="00DB108D"/>
    <w:rsid w:val="00DB1EB2"/>
    <w:rsid w:val="00DB5377"/>
    <w:rsid w:val="00DB5C5D"/>
    <w:rsid w:val="00DB6D94"/>
    <w:rsid w:val="00DC0C8B"/>
    <w:rsid w:val="00DC31A5"/>
    <w:rsid w:val="00DC3D52"/>
    <w:rsid w:val="00DC4362"/>
    <w:rsid w:val="00DC5792"/>
    <w:rsid w:val="00DC6F86"/>
    <w:rsid w:val="00DC71CA"/>
    <w:rsid w:val="00DD055C"/>
    <w:rsid w:val="00DD0B04"/>
    <w:rsid w:val="00DD150C"/>
    <w:rsid w:val="00DD18EC"/>
    <w:rsid w:val="00DD67F9"/>
    <w:rsid w:val="00DD7608"/>
    <w:rsid w:val="00DE0C9D"/>
    <w:rsid w:val="00DE13ED"/>
    <w:rsid w:val="00DE4AF7"/>
    <w:rsid w:val="00DE5870"/>
    <w:rsid w:val="00DE6E8F"/>
    <w:rsid w:val="00DF01F3"/>
    <w:rsid w:val="00DF69FE"/>
    <w:rsid w:val="00DF7044"/>
    <w:rsid w:val="00E01E62"/>
    <w:rsid w:val="00E02E01"/>
    <w:rsid w:val="00E037FF"/>
    <w:rsid w:val="00E03B9D"/>
    <w:rsid w:val="00E0596C"/>
    <w:rsid w:val="00E05E43"/>
    <w:rsid w:val="00E0603E"/>
    <w:rsid w:val="00E11D1A"/>
    <w:rsid w:val="00E1317D"/>
    <w:rsid w:val="00E13B0D"/>
    <w:rsid w:val="00E13D53"/>
    <w:rsid w:val="00E22090"/>
    <w:rsid w:val="00E2449E"/>
    <w:rsid w:val="00E270DA"/>
    <w:rsid w:val="00E3195A"/>
    <w:rsid w:val="00E32E4B"/>
    <w:rsid w:val="00E33178"/>
    <w:rsid w:val="00E337C8"/>
    <w:rsid w:val="00E365AA"/>
    <w:rsid w:val="00E40373"/>
    <w:rsid w:val="00E43A1C"/>
    <w:rsid w:val="00E52003"/>
    <w:rsid w:val="00E525FC"/>
    <w:rsid w:val="00E57703"/>
    <w:rsid w:val="00E6001C"/>
    <w:rsid w:val="00E62FCC"/>
    <w:rsid w:val="00E6536A"/>
    <w:rsid w:val="00E66C70"/>
    <w:rsid w:val="00E70A74"/>
    <w:rsid w:val="00E71FFF"/>
    <w:rsid w:val="00E72522"/>
    <w:rsid w:val="00E7377B"/>
    <w:rsid w:val="00E741F4"/>
    <w:rsid w:val="00E85991"/>
    <w:rsid w:val="00E8662F"/>
    <w:rsid w:val="00E870BB"/>
    <w:rsid w:val="00E87286"/>
    <w:rsid w:val="00E879FA"/>
    <w:rsid w:val="00E87C75"/>
    <w:rsid w:val="00E93EF0"/>
    <w:rsid w:val="00E94F47"/>
    <w:rsid w:val="00E953BF"/>
    <w:rsid w:val="00E96C1D"/>
    <w:rsid w:val="00EA0571"/>
    <w:rsid w:val="00EA201C"/>
    <w:rsid w:val="00EA3E5B"/>
    <w:rsid w:val="00EB4816"/>
    <w:rsid w:val="00EB58CA"/>
    <w:rsid w:val="00EB7F94"/>
    <w:rsid w:val="00EC1783"/>
    <w:rsid w:val="00EC2AB1"/>
    <w:rsid w:val="00EC6037"/>
    <w:rsid w:val="00EC7926"/>
    <w:rsid w:val="00EC7AE6"/>
    <w:rsid w:val="00ED3F04"/>
    <w:rsid w:val="00ED40D9"/>
    <w:rsid w:val="00ED4A22"/>
    <w:rsid w:val="00ED519B"/>
    <w:rsid w:val="00ED6200"/>
    <w:rsid w:val="00EE2217"/>
    <w:rsid w:val="00EE23CB"/>
    <w:rsid w:val="00EE3433"/>
    <w:rsid w:val="00EE3BAA"/>
    <w:rsid w:val="00EE5856"/>
    <w:rsid w:val="00F04542"/>
    <w:rsid w:val="00F0547F"/>
    <w:rsid w:val="00F12EF2"/>
    <w:rsid w:val="00F146DD"/>
    <w:rsid w:val="00F200B9"/>
    <w:rsid w:val="00F21974"/>
    <w:rsid w:val="00F2229F"/>
    <w:rsid w:val="00F25948"/>
    <w:rsid w:val="00F27A00"/>
    <w:rsid w:val="00F310AC"/>
    <w:rsid w:val="00F35270"/>
    <w:rsid w:val="00F377BF"/>
    <w:rsid w:val="00F47D38"/>
    <w:rsid w:val="00F52230"/>
    <w:rsid w:val="00F531C4"/>
    <w:rsid w:val="00F54393"/>
    <w:rsid w:val="00F6116F"/>
    <w:rsid w:val="00F67CDA"/>
    <w:rsid w:val="00F71C74"/>
    <w:rsid w:val="00F72F42"/>
    <w:rsid w:val="00F73208"/>
    <w:rsid w:val="00F736A0"/>
    <w:rsid w:val="00F74137"/>
    <w:rsid w:val="00F8134F"/>
    <w:rsid w:val="00F862D7"/>
    <w:rsid w:val="00F90344"/>
    <w:rsid w:val="00F92A58"/>
    <w:rsid w:val="00F9575E"/>
    <w:rsid w:val="00F96349"/>
    <w:rsid w:val="00F97990"/>
    <w:rsid w:val="00FA0400"/>
    <w:rsid w:val="00FA4075"/>
    <w:rsid w:val="00FA4D75"/>
    <w:rsid w:val="00FA4FC0"/>
    <w:rsid w:val="00FB110C"/>
    <w:rsid w:val="00FB2AB0"/>
    <w:rsid w:val="00FB2E47"/>
    <w:rsid w:val="00FB2F8D"/>
    <w:rsid w:val="00FB4634"/>
    <w:rsid w:val="00FB5FDA"/>
    <w:rsid w:val="00FC0E51"/>
    <w:rsid w:val="00FC5F14"/>
    <w:rsid w:val="00FD04AB"/>
    <w:rsid w:val="00FD19F7"/>
    <w:rsid w:val="00FD663D"/>
    <w:rsid w:val="00FE1AC6"/>
    <w:rsid w:val="00FE2D53"/>
    <w:rsid w:val="00FE4E07"/>
    <w:rsid w:val="00FE7082"/>
    <w:rsid w:val="00FE7203"/>
    <w:rsid w:val="00FE7972"/>
    <w:rsid w:val="00FF037F"/>
    <w:rsid w:val="00FF1A2D"/>
    <w:rsid w:val="00FF2E31"/>
    <w:rsid w:val="00FF3405"/>
    <w:rsid w:val="00FF4B32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22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48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131B2C"/>
    <w:pPr>
      <w:keepNext/>
      <w:spacing w:line="240" w:lineRule="atLeast"/>
      <w:ind w:left="-851"/>
      <w:jc w:val="center"/>
      <w:outlineLvl w:val="4"/>
    </w:pPr>
    <w:rPr>
      <w:spacing w:val="4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1B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31B2C"/>
  </w:style>
  <w:style w:type="paragraph" w:styleId="a5">
    <w:name w:val="Balloon Text"/>
    <w:basedOn w:val="a"/>
    <w:semiHidden/>
    <w:rsid w:val="00781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B481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6">
    <w:name w:val="Table Grid"/>
    <w:basedOn w:val="a1"/>
    <w:uiPriority w:val="59"/>
    <w:rsid w:val="00EB481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."/>
    <w:uiPriority w:val="99"/>
    <w:rsid w:val="00EB481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DE5870"/>
    <w:pPr>
      <w:ind w:left="720"/>
      <w:contextualSpacing/>
    </w:pPr>
  </w:style>
  <w:style w:type="character" w:styleId="a9">
    <w:name w:val="annotation reference"/>
    <w:basedOn w:val="a0"/>
    <w:semiHidden/>
    <w:unhideWhenUsed/>
    <w:rsid w:val="007C3046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7C304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7C3046"/>
  </w:style>
  <w:style w:type="paragraph" w:styleId="ac">
    <w:name w:val="annotation subject"/>
    <w:basedOn w:val="aa"/>
    <w:next w:val="aa"/>
    <w:link w:val="ad"/>
    <w:semiHidden/>
    <w:unhideWhenUsed/>
    <w:rsid w:val="007C3046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7C3046"/>
    <w:rPr>
      <w:b/>
      <w:bCs/>
    </w:rPr>
  </w:style>
  <w:style w:type="paragraph" w:styleId="ae">
    <w:name w:val="footer"/>
    <w:basedOn w:val="a"/>
    <w:link w:val="af"/>
    <w:unhideWhenUsed/>
    <w:rsid w:val="00A977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977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48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131B2C"/>
    <w:pPr>
      <w:keepNext/>
      <w:spacing w:line="240" w:lineRule="atLeast"/>
      <w:ind w:left="-851"/>
      <w:jc w:val="center"/>
      <w:outlineLvl w:val="4"/>
    </w:pPr>
    <w:rPr>
      <w:spacing w:val="4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1B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31B2C"/>
  </w:style>
  <w:style w:type="paragraph" w:styleId="a5">
    <w:name w:val="Balloon Text"/>
    <w:basedOn w:val="a"/>
    <w:semiHidden/>
    <w:rsid w:val="00781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B4816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6">
    <w:name w:val="Table Grid"/>
    <w:basedOn w:val="a1"/>
    <w:uiPriority w:val="59"/>
    <w:rsid w:val="00EB481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."/>
    <w:uiPriority w:val="99"/>
    <w:rsid w:val="00EB481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DE5870"/>
    <w:pPr>
      <w:ind w:left="720"/>
      <w:contextualSpacing/>
    </w:pPr>
  </w:style>
  <w:style w:type="character" w:styleId="a9">
    <w:name w:val="annotation reference"/>
    <w:basedOn w:val="a0"/>
    <w:semiHidden/>
    <w:unhideWhenUsed/>
    <w:rsid w:val="007C3046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7C304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7C3046"/>
  </w:style>
  <w:style w:type="paragraph" w:styleId="ac">
    <w:name w:val="annotation subject"/>
    <w:basedOn w:val="aa"/>
    <w:next w:val="aa"/>
    <w:link w:val="ad"/>
    <w:semiHidden/>
    <w:unhideWhenUsed/>
    <w:rsid w:val="007C3046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7C3046"/>
    <w:rPr>
      <w:b/>
      <w:bCs/>
    </w:rPr>
  </w:style>
  <w:style w:type="paragraph" w:styleId="ae">
    <w:name w:val="footer"/>
    <w:basedOn w:val="a"/>
    <w:link w:val="af"/>
    <w:unhideWhenUsed/>
    <w:rsid w:val="00A977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A977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2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7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3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0BC81-1B7E-45FE-A662-8145A44A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409-1</dc:creator>
  <cp:lastModifiedBy>Карнаухов Юрий Николаевич</cp:lastModifiedBy>
  <cp:revision>3</cp:revision>
  <cp:lastPrinted>2021-01-12T11:46:00Z</cp:lastPrinted>
  <dcterms:created xsi:type="dcterms:W3CDTF">2021-01-12T13:51:00Z</dcterms:created>
  <dcterms:modified xsi:type="dcterms:W3CDTF">2021-01-18T10:04:00Z</dcterms:modified>
</cp:coreProperties>
</file>